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7ABE4" w14:textId="77777777" w:rsidR="00196698" w:rsidRPr="00435A5C" w:rsidRDefault="00196698">
      <w:pPr>
        <w:rPr>
          <w:rFonts w:ascii="Georgia" w:hAnsi="Georgia"/>
          <w:b/>
          <w:sz w:val="24"/>
          <w:szCs w:val="24"/>
        </w:rPr>
      </w:pPr>
      <w:r w:rsidRPr="00435A5C">
        <w:rPr>
          <w:rFonts w:ascii="Georgia" w:hAnsi="Georgia"/>
          <w:b/>
          <w:sz w:val="24"/>
          <w:szCs w:val="24"/>
        </w:rPr>
        <w:t>KNOW</w:t>
      </w:r>
    </w:p>
    <w:p w14:paraId="234A4443" w14:textId="77777777" w:rsidR="008F1E5D" w:rsidRPr="00435A5C" w:rsidRDefault="008F1E5D">
      <w:pPr>
        <w:rPr>
          <w:rFonts w:ascii="Georgia" w:hAnsi="Georgia"/>
          <w:sz w:val="24"/>
          <w:szCs w:val="24"/>
        </w:rPr>
        <w:sectPr w:rsidR="008F1E5D" w:rsidRPr="00435A5C" w:rsidSect="003F25A0">
          <w:headerReference w:type="default" r:id="rId9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33982713" w14:textId="77777777" w:rsidR="00B16E9F" w:rsidRDefault="00B16E9F" w:rsidP="0030177D">
      <w:pPr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Annexation</w:t>
      </w:r>
    </w:p>
    <w:p w14:paraId="388E6C1E" w14:textId="77777777" w:rsidR="0030177D" w:rsidRDefault="0030177D" w:rsidP="0030177D">
      <w:pPr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Blockbusting</w:t>
      </w:r>
    </w:p>
    <w:p w14:paraId="5F0DEFF7" w14:textId="77777777" w:rsidR="00BA6721" w:rsidRDefault="00BA6721" w:rsidP="0030177D">
      <w:pPr>
        <w:ind w:left="360" w:hanging="360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Boomburbs</w:t>
      </w:r>
      <w:proofErr w:type="spellEnd"/>
    </w:p>
    <w:p w14:paraId="6C2DABA1" w14:textId="03D25A01" w:rsidR="008E23A9" w:rsidRDefault="008E23A9" w:rsidP="0030177D">
      <w:pPr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CBD</w:t>
      </w:r>
    </w:p>
    <w:p w14:paraId="37D3871F" w14:textId="38FC3207" w:rsidR="00150539" w:rsidRDefault="00150539" w:rsidP="0030177D">
      <w:pPr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CSA</w:t>
      </w:r>
    </w:p>
    <w:p w14:paraId="65B229CC" w14:textId="77777777" w:rsidR="0030177D" w:rsidRDefault="0030177D" w:rsidP="0030177D">
      <w:pPr>
        <w:ind w:left="360" w:hanging="360"/>
        <w:rPr>
          <w:rFonts w:ascii="Georgia" w:hAnsi="Georgia"/>
          <w:sz w:val="24"/>
          <w:szCs w:val="24"/>
        </w:rPr>
      </w:pPr>
      <w:proofErr w:type="spellStart"/>
      <w:proofErr w:type="gramStart"/>
      <w:r>
        <w:rPr>
          <w:rFonts w:ascii="Georgia" w:hAnsi="Georgia"/>
          <w:sz w:val="24"/>
          <w:szCs w:val="24"/>
        </w:rPr>
        <w:t>Christaller’s</w:t>
      </w:r>
      <w:proofErr w:type="spellEnd"/>
      <w:r>
        <w:rPr>
          <w:rFonts w:ascii="Georgia" w:hAnsi="Georgia"/>
          <w:sz w:val="24"/>
          <w:szCs w:val="24"/>
        </w:rPr>
        <w:t xml:space="preserve">  Central</w:t>
      </w:r>
      <w:proofErr w:type="gramEnd"/>
      <w:r>
        <w:rPr>
          <w:rFonts w:ascii="Georgia" w:hAnsi="Georgia"/>
          <w:sz w:val="24"/>
          <w:szCs w:val="24"/>
        </w:rPr>
        <w:t xml:space="preserve"> Place Theory (12.2)</w:t>
      </w:r>
    </w:p>
    <w:p w14:paraId="1A86B8DF" w14:textId="77777777" w:rsidR="00BA6721" w:rsidRDefault="00BA6721" w:rsidP="0030177D">
      <w:pPr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Core-periphery model</w:t>
      </w:r>
    </w:p>
    <w:p w14:paraId="08AAABDB" w14:textId="77777777" w:rsidR="004948A2" w:rsidRDefault="004948A2" w:rsidP="0030177D">
      <w:pPr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Density gradient</w:t>
      </w:r>
    </w:p>
    <w:p w14:paraId="5C186865" w14:textId="77777777" w:rsidR="0030177D" w:rsidRDefault="00BA6721" w:rsidP="0030177D">
      <w:pPr>
        <w:ind w:left="360" w:hanging="360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Disamenity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30177D">
        <w:rPr>
          <w:rFonts w:ascii="Georgia" w:hAnsi="Georgia"/>
          <w:sz w:val="24"/>
          <w:szCs w:val="24"/>
        </w:rPr>
        <w:t>Zones</w:t>
      </w:r>
    </w:p>
    <w:p w14:paraId="2A2E3EC4" w14:textId="57E089EF" w:rsidR="00C73781" w:rsidRDefault="0074435C" w:rsidP="0030177D">
      <w:pPr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</w:t>
      </w:r>
      <w:r w:rsidR="00C73781">
        <w:rPr>
          <w:rFonts w:ascii="Georgia" w:hAnsi="Georgia"/>
          <w:sz w:val="24"/>
          <w:szCs w:val="24"/>
        </w:rPr>
        <w:t>dge cities</w:t>
      </w:r>
    </w:p>
    <w:p w14:paraId="4B2AB6E0" w14:textId="77777777" w:rsidR="00C73781" w:rsidRDefault="0074435C" w:rsidP="0030177D">
      <w:pPr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</w:t>
      </w:r>
      <w:r w:rsidR="00C73781">
        <w:rPr>
          <w:rFonts w:ascii="Georgia" w:hAnsi="Georgia"/>
          <w:sz w:val="24"/>
          <w:szCs w:val="24"/>
        </w:rPr>
        <w:t>xurbs</w:t>
      </w:r>
    </w:p>
    <w:p w14:paraId="0C365FA4" w14:textId="77777777" w:rsidR="004948A2" w:rsidRDefault="004948A2" w:rsidP="0030177D">
      <w:pPr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Filtering</w:t>
      </w:r>
    </w:p>
    <w:p w14:paraId="5F329D1A" w14:textId="77777777" w:rsidR="0030177D" w:rsidRDefault="0030177D" w:rsidP="0030177D">
      <w:pPr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Gravity Model</w:t>
      </w:r>
    </w:p>
    <w:p w14:paraId="23A487FA" w14:textId="60A00C8A" w:rsidR="00BA6721" w:rsidRDefault="00BA6721" w:rsidP="0030177D">
      <w:pPr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Metropolitan</w:t>
      </w:r>
      <w:r w:rsidR="004348AC">
        <w:rPr>
          <w:rFonts w:ascii="Georgia" w:hAnsi="Georgia"/>
          <w:sz w:val="24"/>
          <w:szCs w:val="24"/>
        </w:rPr>
        <w:t>/Micropolitan</w:t>
      </w:r>
      <w:r>
        <w:rPr>
          <w:rFonts w:ascii="Georgia" w:hAnsi="Georgia"/>
          <w:sz w:val="24"/>
          <w:szCs w:val="24"/>
        </w:rPr>
        <w:t xml:space="preserve"> statistical area</w:t>
      </w:r>
    </w:p>
    <w:p w14:paraId="739F0FFA" w14:textId="77777777" w:rsidR="0030177D" w:rsidRDefault="0030177D" w:rsidP="0030177D">
      <w:pPr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Mixed land use</w:t>
      </w:r>
    </w:p>
    <w:p w14:paraId="2FA9AC74" w14:textId="77777777" w:rsidR="00E72377" w:rsidRDefault="00E72377" w:rsidP="0030177D">
      <w:pPr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Primary census area</w:t>
      </w:r>
    </w:p>
    <w:p w14:paraId="45D668B7" w14:textId="7D1527ED" w:rsidR="00C73781" w:rsidRDefault="0074435C" w:rsidP="0030177D">
      <w:pPr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Primate City</w:t>
      </w:r>
    </w:p>
    <w:p w14:paraId="634DBC20" w14:textId="77777777" w:rsidR="00E72377" w:rsidRDefault="00E72377" w:rsidP="0030177D">
      <w:pPr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Public Housing</w:t>
      </w:r>
    </w:p>
    <w:p w14:paraId="4D7C0075" w14:textId="7B0754D0" w:rsidR="0074435C" w:rsidRDefault="0074435C" w:rsidP="0030177D">
      <w:pPr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Rank-size Rule</w:t>
      </w:r>
    </w:p>
    <w:p w14:paraId="25DDF579" w14:textId="77777777" w:rsidR="0030177D" w:rsidRDefault="0030177D" w:rsidP="0030177D">
      <w:pPr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Redlining</w:t>
      </w:r>
    </w:p>
    <w:p w14:paraId="4F1EDFF3" w14:textId="77777777" w:rsidR="0030177D" w:rsidRDefault="0030177D" w:rsidP="0030177D">
      <w:pPr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Rush hour</w:t>
      </w:r>
    </w:p>
    <w:p w14:paraId="0514E126" w14:textId="77777777" w:rsidR="00A75E1B" w:rsidRDefault="00A75E1B" w:rsidP="0030177D">
      <w:pPr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Sustainable Design</w:t>
      </w:r>
    </w:p>
    <w:p w14:paraId="7C89B2EE" w14:textId="77777777" w:rsidR="00BA6721" w:rsidRDefault="00BA6721" w:rsidP="0030177D">
      <w:pPr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Site</w:t>
      </w:r>
    </w:p>
    <w:p w14:paraId="49A25E41" w14:textId="77777777" w:rsidR="00BA6721" w:rsidRDefault="00BA6721" w:rsidP="0030177D">
      <w:pPr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Situation</w:t>
      </w:r>
    </w:p>
    <w:p w14:paraId="5DEBFCB2" w14:textId="77777777" w:rsidR="00C2775F" w:rsidRDefault="00C2775F" w:rsidP="0030177D">
      <w:pPr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Smart-growth</w:t>
      </w:r>
      <w:r w:rsidR="003C6BA1">
        <w:rPr>
          <w:rFonts w:ascii="Georgia" w:hAnsi="Georgia"/>
          <w:sz w:val="24"/>
          <w:szCs w:val="24"/>
        </w:rPr>
        <w:t xml:space="preserve"> (New Urbanism, greenbelts, slow-growth cities)</w:t>
      </w:r>
    </w:p>
    <w:p w14:paraId="59276FC7" w14:textId="77777777" w:rsidR="00757F92" w:rsidRDefault="00757F92" w:rsidP="0030177D">
      <w:pPr>
        <w:ind w:left="360" w:hanging="360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deFacto</w:t>
      </w:r>
      <w:proofErr w:type="spellEnd"/>
      <w:r>
        <w:rPr>
          <w:rFonts w:ascii="Georgia" w:hAnsi="Georgia"/>
          <w:sz w:val="24"/>
          <w:szCs w:val="24"/>
        </w:rPr>
        <w:t xml:space="preserve"> and </w:t>
      </w:r>
      <w:proofErr w:type="spellStart"/>
      <w:r>
        <w:rPr>
          <w:rFonts w:ascii="Georgia" w:hAnsi="Georgia"/>
          <w:sz w:val="24"/>
          <w:szCs w:val="24"/>
        </w:rPr>
        <w:t>deJure</w:t>
      </w:r>
      <w:proofErr w:type="spellEnd"/>
      <w:r>
        <w:rPr>
          <w:rFonts w:ascii="Georgia" w:hAnsi="Georgia"/>
          <w:sz w:val="24"/>
          <w:szCs w:val="24"/>
        </w:rPr>
        <w:t xml:space="preserve"> Segregation</w:t>
      </w:r>
    </w:p>
    <w:p w14:paraId="437C0E26" w14:textId="77777777" w:rsidR="000D14CA" w:rsidRDefault="000D14CA" w:rsidP="0030177D">
      <w:pPr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Social area analysis</w:t>
      </w:r>
    </w:p>
    <w:p w14:paraId="66174989" w14:textId="77777777" w:rsidR="000D14CA" w:rsidRDefault="000D14CA" w:rsidP="0030177D">
      <w:pPr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Sustainable Development</w:t>
      </w:r>
    </w:p>
    <w:p w14:paraId="057F25FD" w14:textId="77777777" w:rsidR="0030177D" w:rsidRDefault="0030177D" w:rsidP="0030177D">
      <w:pPr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Transportation-oriented development</w:t>
      </w:r>
    </w:p>
    <w:p w14:paraId="6E9C29DE" w14:textId="0A2FC7F9" w:rsidR="000D14CA" w:rsidRDefault="000D14CA" w:rsidP="0030177D">
      <w:pPr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Underclass</w:t>
      </w:r>
    </w:p>
    <w:p w14:paraId="778C2832" w14:textId="77777777" w:rsidR="0030177D" w:rsidRDefault="0030177D" w:rsidP="0030177D">
      <w:pPr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Walkability</w:t>
      </w:r>
    </w:p>
    <w:p w14:paraId="08399DB2" w14:textId="32C8D39D" w:rsidR="00BE49E2" w:rsidRPr="00435A5C" w:rsidRDefault="00BE49E2">
      <w:pPr>
        <w:rPr>
          <w:rFonts w:ascii="Georgia" w:hAnsi="Georgia"/>
          <w:sz w:val="24"/>
          <w:szCs w:val="24"/>
        </w:rPr>
        <w:sectPr w:rsidR="00BE49E2" w:rsidRPr="00435A5C" w:rsidSect="003F25A0">
          <w:type w:val="continuous"/>
          <w:pgSz w:w="12240" w:h="15840"/>
          <w:pgMar w:top="1008" w:right="1008" w:bottom="1008" w:left="1008" w:header="720" w:footer="720" w:gutter="0"/>
          <w:cols w:num="3" w:space="720"/>
          <w:docGrid w:linePitch="360"/>
        </w:sectPr>
      </w:pPr>
    </w:p>
    <w:p w14:paraId="7679B01C" w14:textId="77777777" w:rsidR="004348AC" w:rsidRDefault="004348AC">
      <w:pPr>
        <w:rPr>
          <w:rFonts w:ascii="Georgia" w:hAnsi="Georgia"/>
          <w:b/>
          <w:sz w:val="24"/>
          <w:szCs w:val="24"/>
        </w:rPr>
      </w:pPr>
    </w:p>
    <w:p w14:paraId="6F8F1539" w14:textId="42CABB21" w:rsidR="00196698" w:rsidRPr="00435A5C" w:rsidRDefault="00196698">
      <w:pPr>
        <w:rPr>
          <w:rFonts w:ascii="Georgia" w:hAnsi="Georgia"/>
          <w:b/>
          <w:sz w:val="24"/>
          <w:szCs w:val="24"/>
        </w:rPr>
      </w:pPr>
      <w:r w:rsidRPr="00435A5C">
        <w:rPr>
          <w:rFonts w:ascii="Georgia" w:hAnsi="Georgia"/>
          <w:b/>
          <w:sz w:val="24"/>
          <w:szCs w:val="24"/>
        </w:rPr>
        <w:t>BE ABLE TO</w:t>
      </w:r>
    </w:p>
    <w:p w14:paraId="5F2E31AD" w14:textId="0535E149" w:rsidR="00703AB4" w:rsidRPr="00435A5C" w:rsidRDefault="00C73781" w:rsidP="009F1AB7">
      <w:pPr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PSO</w:t>
      </w:r>
      <w:r w:rsidR="001D5891">
        <w:rPr>
          <w:rFonts w:ascii="Georgia" w:hAnsi="Georgia"/>
          <w:sz w:val="24"/>
          <w:szCs w:val="24"/>
        </w:rPr>
        <w:t>…</w:t>
      </w:r>
      <w:r>
        <w:rPr>
          <w:rFonts w:ascii="Georgia" w:hAnsi="Georgia"/>
          <w:sz w:val="24"/>
          <w:szCs w:val="24"/>
        </w:rPr>
        <w:t>Explain how the presence and growth of cities vary across geographical locations because of physical geography and resources.</w:t>
      </w:r>
      <w:r w:rsidR="008F1E5D" w:rsidRPr="00435A5C">
        <w:rPr>
          <w:rFonts w:ascii="Georgia" w:hAnsi="Georgia"/>
          <w:sz w:val="24"/>
          <w:szCs w:val="24"/>
        </w:rPr>
        <w:tab/>
      </w:r>
    </w:p>
    <w:p w14:paraId="0A34B15D" w14:textId="10F5C12F" w:rsidR="00C73781" w:rsidRPr="00435A5C" w:rsidRDefault="00C73781" w:rsidP="00C73781">
      <w:pPr>
        <w:ind w:left="1440" w:hanging="1440"/>
        <w:rPr>
          <w:rFonts w:ascii="Georgia" w:hAnsi="Georgia"/>
          <w:sz w:val="24"/>
          <w:szCs w:val="24"/>
        </w:rPr>
      </w:pPr>
      <w:r w:rsidRPr="00435A5C">
        <w:rPr>
          <w:rFonts w:ascii="Georgia" w:hAnsi="Georgia"/>
          <w:sz w:val="24"/>
          <w:szCs w:val="24"/>
        </w:rPr>
        <w:t></w:t>
      </w:r>
      <w:r w:rsidRPr="00435A5C">
        <w:rPr>
          <w:rFonts w:ascii="Georgia" w:hAnsi="Georgia"/>
          <w:sz w:val="24"/>
          <w:szCs w:val="24"/>
        </w:rPr>
        <w:t></w:t>
      </w:r>
      <w:r w:rsidRPr="00435A5C">
        <w:rPr>
          <w:rFonts w:ascii="Georgia" w:hAnsi="Georgia"/>
          <w:sz w:val="24"/>
          <w:szCs w:val="24"/>
        </w:rPr>
        <w:t></w:t>
      </w:r>
      <w:r w:rsidRPr="00435A5C">
        <w:rPr>
          <w:rFonts w:ascii="Georgia" w:hAnsi="Georgia"/>
          <w:sz w:val="24"/>
          <w:szCs w:val="24"/>
        </w:rPr>
        <w:t xml:space="preserve"> </w:t>
      </w:r>
      <w:r>
        <w:rPr>
          <w:rFonts w:ascii="Georgia" w:hAnsi="Georgia"/>
          <w:sz w:val="24"/>
          <w:szCs w:val="24"/>
        </w:rPr>
        <w:t>6</w:t>
      </w:r>
      <w:r w:rsidRPr="00435A5C">
        <w:rPr>
          <w:rFonts w:ascii="Georgia" w:hAnsi="Georgia"/>
          <w:sz w:val="24"/>
          <w:szCs w:val="24"/>
        </w:rPr>
        <w:t>.1.</w:t>
      </w:r>
      <w:r w:rsidRPr="00435A5C">
        <w:rPr>
          <w:rFonts w:ascii="Georgia" w:hAnsi="Georgia"/>
          <w:sz w:val="24"/>
          <w:szCs w:val="24"/>
        </w:rPr>
        <w:tab/>
        <w:t xml:space="preserve">Explain </w:t>
      </w:r>
      <w:r>
        <w:rPr>
          <w:rFonts w:ascii="Georgia" w:hAnsi="Georgia"/>
          <w:sz w:val="24"/>
          <w:szCs w:val="24"/>
        </w:rPr>
        <w:t>the processes that initiate and drive urbanization and suburbanization (origin, function and growth)</w:t>
      </w:r>
      <w:r w:rsidRPr="00435A5C">
        <w:rPr>
          <w:rFonts w:ascii="Georgia" w:hAnsi="Georgia"/>
          <w:sz w:val="24"/>
          <w:szCs w:val="24"/>
        </w:rPr>
        <w:t>.</w:t>
      </w:r>
      <w:r w:rsidR="00FB388B">
        <w:rPr>
          <w:rFonts w:ascii="Georgia" w:hAnsi="Georgia"/>
          <w:sz w:val="24"/>
          <w:szCs w:val="24"/>
        </w:rPr>
        <w:t xml:space="preserve"> (12.4)</w:t>
      </w:r>
    </w:p>
    <w:p w14:paraId="2284E566" w14:textId="77777777" w:rsidR="008F1E5D" w:rsidRPr="00435A5C" w:rsidRDefault="009F1AB7" w:rsidP="009F1AB7">
      <w:pPr>
        <w:ind w:left="1440" w:hanging="1440"/>
        <w:rPr>
          <w:rFonts w:ascii="Georgia" w:hAnsi="Georgia"/>
          <w:sz w:val="24"/>
          <w:szCs w:val="24"/>
        </w:rPr>
      </w:pPr>
      <w:r w:rsidRPr="00435A5C">
        <w:rPr>
          <w:rFonts w:ascii="Georgia" w:hAnsi="Georgia"/>
          <w:sz w:val="24"/>
          <w:szCs w:val="24"/>
        </w:rPr>
        <w:t></w:t>
      </w:r>
      <w:r w:rsidRPr="00435A5C">
        <w:rPr>
          <w:rFonts w:ascii="Georgia" w:hAnsi="Georgia"/>
          <w:sz w:val="24"/>
          <w:szCs w:val="24"/>
        </w:rPr>
        <w:t></w:t>
      </w:r>
      <w:r w:rsidRPr="00435A5C">
        <w:rPr>
          <w:rFonts w:ascii="Georgia" w:hAnsi="Georgia"/>
          <w:sz w:val="24"/>
          <w:szCs w:val="24"/>
        </w:rPr>
        <w:t></w:t>
      </w:r>
      <w:r w:rsidRPr="00435A5C">
        <w:rPr>
          <w:rFonts w:ascii="Georgia" w:hAnsi="Georgia"/>
          <w:sz w:val="24"/>
          <w:szCs w:val="24"/>
        </w:rPr>
        <w:t xml:space="preserve"> </w:t>
      </w:r>
      <w:r w:rsidR="00C73781">
        <w:rPr>
          <w:rFonts w:ascii="Georgia" w:hAnsi="Georgia"/>
          <w:sz w:val="24"/>
          <w:szCs w:val="24"/>
        </w:rPr>
        <w:t>6</w:t>
      </w:r>
      <w:r w:rsidR="008F1E5D" w:rsidRPr="00435A5C">
        <w:rPr>
          <w:rFonts w:ascii="Georgia" w:hAnsi="Georgia"/>
          <w:sz w:val="24"/>
          <w:szCs w:val="24"/>
        </w:rPr>
        <w:t>.1.</w:t>
      </w:r>
      <w:r w:rsidR="008F1E5D" w:rsidRPr="00435A5C">
        <w:rPr>
          <w:rFonts w:ascii="Georgia" w:hAnsi="Georgia"/>
          <w:sz w:val="24"/>
          <w:szCs w:val="24"/>
        </w:rPr>
        <w:tab/>
      </w:r>
      <w:r w:rsidR="00C73781">
        <w:rPr>
          <w:rFonts w:ascii="Georgia" w:hAnsi="Georgia"/>
          <w:sz w:val="24"/>
          <w:szCs w:val="24"/>
        </w:rPr>
        <w:t xml:space="preserve">Describe how changes in transportation and communication, population growth, migration, economic development, and government policies influence </w:t>
      </w:r>
      <w:r w:rsidR="00C73781" w:rsidRPr="00D41BB6">
        <w:rPr>
          <w:rFonts w:ascii="Georgia" w:hAnsi="Georgia"/>
          <w:b/>
          <w:bCs/>
          <w:sz w:val="24"/>
          <w:szCs w:val="24"/>
        </w:rPr>
        <w:t>urbanization</w:t>
      </w:r>
      <w:r w:rsidR="00C73781">
        <w:rPr>
          <w:rFonts w:ascii="Georgia" w:hAnsi="Georgia"/>
          <w:sz w:val="24"/>
          <w:szCs w:val="24"/>
        </w:rPr>
        <w:t>.</w:t>
      </w:r>
    </w:p>
    <w:p w14:paraId="5F613EC3" w14:textId="77777777" w:rsidR="008F1E5D" w:rsidRPr="00435A5C" w:rsidRDefault="009F1AB7" w:rsidP="009F1AB7">
      <w:pPr>
        <w:ind w:left="1440" w:hanging="1440"/>
        <w:rPr>
          <w:rFonts w:ascii="Georgia" w:hAnsi="Georgia"/>
          <w:sz w:val="24"/>
          <w:szCs w:val="24"/>
        </w:rPr>
      </w:pPr>
      <w:r w:rsidRPr="00435A5C">
        <w:rPr>
          <w:rFonts w:ascii="Georgia" w:hAnsi="Georgia"/>
          <w:sz w:val="24"/>
          <w:szCs w:val="24"/>
        </w:rPr>
        <w:t></w:t>
      </w:r>
      <w:r w:rsidRPr="00435A5C">
        <w:rPr>
          <w:rFonts w:ascii="Georgia" w:hAnsi="Georgia"/>
          <w:sz w:val="24"/>
          <w:szCs w:val="24"/>
        </w:rPr>
        <w:t></w:t>
      </w:r>
      <w:r w:rsidRPr="00435A5C">
        <w:rPr>
          <w:rFonts w:ascii="Georgia" w:hAnsi="Georgia"/>
          <w:sz w:val="24"/>
          <w:szCs w:val="24"/>
        </w:rPr>
        <w:t></w:t>
      </w:r>
      <w:r w:rsidRPr="00435A5C">
        <w:rPr>
          <w:rFonts w:ascii="Georgia" w:hAnsi="Georgia"/>
          <w:sz w:val="24"/>
          <w:szCs w:val="24"/>
        </w:rPr>
        <w:t></w:t>
      </w:r>
      <w:r w:rsidR="00C73781">
        <w:rPr>
          <w:rFonts w:ascii="Georgia" w:hAnsi="Georgia"/>
          <w:sz w:val="24"/>
          <w:szCs w:val="24"/>
        </w:rPr>
        <w:t>6</w:t>
      </w:r>
      <w:r w:rsidR="008F1E5D" w:rsidRPr="00435A5C">
        <w:rPr>
          <w:rFonts w:ascii="Georgia" w:hAnsi="Georgia"/>
          <w:sz w:val="24"/>
          <w:szCs w:val="24"/>
        </w:rPr>
        <w:t>.2</w:t>
      </w:r>
      <w:r w:rsidR="008F1E5D" w:rsidRPr="00435A5C">
        <w:rPr>
          <w:rFonts w:ascii="Georgia" w:hAnsi="Georgia"/>
          <w:sz w:val="24"/>
          <w:szCs w:val="24"/>
        </w:rPr>
        <w:tab/>
        <w:t xml:space="preserve">Explain </w:t>
      </w:r>
      <w:r w:rsidR="00C73781">
        <w:rPr>
          <w:rFonts w:ascii="Georgia" w:hAnsi="Georgia"/>
          <w:sz w:val="24"/>
          <w:szCs w:val="24"/>
        </w:rPr>
        <w:t xml:space="preserve">how </w:t>
      </w:r>
      <w:r w:rsidR="00C73781" w:rsidRPr="004348AC">
        <w:rPr>
          <w:rFonts w:ascii="Georgia" w:hAnsi="Georgia"/>
          <w:b/>
          <w:bCs/>
          <w:sz w:val="24"/>
          <w:szCs w:val="24"/>
        </w:rPr>
        <w:t>megacities</w:t>
      </w:r>
      <w:r w:rsidR="00C73781">
        <w:rPr>
          <w:rFonts w:ascii="Georgia" w:hAnsi="Georgia"/>
          <w:sz w:val="24"/>
          <w:szCs w:val="24"/>
        </w:rPr>
        <w:t xml:space="preserve"> and </w:t>
      </w:r>
      <w:proofErr w:type="spellStart"/>
      <w:r w:rsidR="00C73781" w:rsidRPr="004348AC">
        <w:rPr>
          <w:rFonts w:ascii="Georgia" w:hAnsi="Georgia"/>
          <w:b/>
          <w:bCs/>
          <w:sz w:val="24"/>
          <w:szCs w:val="24"/>
        </w:rPr>
        <w:t>metacities</w:t>
      </w:r>
      <w:proofErr w:type="spellEnd"/>
      <w:r w:rsidR="00C73781">
        <w:rPr>
          <w:rFonts w:ascii="Georgia" w:hAnsi="Georgia"/>
          <w:sz w:val="24"/>
          <w:szCs w:val="24"/>
        </w:rPr>
        <w:t xml:space="preserve"> are distinct spatial outcomes of urbanization</w:t>
      </w:r>
      <w:r w:rsidR="008F1E5D" w:rsidRPr="00435A5C">
        <w:rPr>
          <w:rFonts w:ascii="Georgia" w:hAnsi="Georgia"/>
          <w:sz w:val="24"/>
          <w:szCs w:val="24"/>
        </w:rPr>
        <w:t>.</w:t>
      </w:r>
    </w:p>
    <w:p w14:paraId="30B1AE56" w14:textId="77777777" w:rsidR="008F1E5D" w:rsidRPr="00435A5C" w:rsidRDefault="009F1AB7" w:rsidP="009F1AB7">
      <w:pPr>
        <w:ind w:left="1440" w:hanging="1440"/>
        <w:rPr>
          <w:rFonts w:ascii="Georgia" w:hAnsi="Georgia"/>
          <w:sz w:val="24"/>
          <w:szCs w:val="24"/>
        </w:rPr>
      </w:pPr>
      <w:r w:rsidRPr="00435A5C">
        <w:rPr>
          <w:rFonts w:ascii="Georgia" w:hAnsi="Georgia"/>
          <w:sz w:val="24"/>
          <w:szCs w:val="24"/>
        </w:rPr>
        <w:t></w:t>
      </w:r>
      <w:r w:rsidRPr="00435A5C">
        <w:rPr>
          <w:rFonts w:ascii="Georgia" w:hAnsi="Georgia"/>
          <w:sz w:val="24"/>
          <w:szCs w:val="24"/>
        </w:rPr>
        <w:t></w:t>
      </w:r>
      <w:r w:rsidRPr="00435A5C">
        <w:rPr>
          <w:rFonts w:ascii="Georgia" w:hAnsi="Georgia"/>
          <w:sz w:val="24"/>
          <w:szCs w:val="24"/>
        </w:rPr>
        <w:t></w:t>
      </w:r>
      <w:r w:rsidRPr="00435A5C">
        <w:rPr>
          <w:rFonts w:ascii="Georgia" w:hAnsi="Georgia"/>
          <w:sz w:val="24"/>
          <w:szCs w:val="24"/>
        </w:rPr>
        <w:t xml:space="preserve"> </w:t>
      </w:r>
      <w:r w:rsidR="00C73781">
        <w:rPr>
          <w:rFonts w:ascii="Georgia" w:hAnsi="Georgia"/>
          <w:sz w:val="24"/>
          <w:szCs w:val="24"/>
        </w:rPr>
        <w:t>6</w:t>
      </w:r>
      <w:r w:rsidR="008F1E5D" w:rsidRPr="00435A5C">
        <w:rPr>
          <w:rFonts w:ascii="Georgia" w:hAnsi="Georgia"/>
          <w:sz w:val="24"/>
          <w:szCs w:val="24"/>
        </w:rPr>
        <w:t>.2</w:t>
      </w:r>
      <w:r w:rsidR="008F1E5D" w:rsidRPr="00435A5C">
        <w:rPr>
          <w:rFonts w:ascii="Georgia" w:hAnsi="Georgia"/>
          <w:sz w:val="24"/>
          <w:szCs w:val="24"/>
        </w:rPr>
        <w:tab/>
      </w:r>
      <w:r w:rsidR="00C73781">
        <w:rPr>
          <w:rFonts w:ascii="Georgia" w:hAnsi="Georgia"/>
          <w:sz w:val="24"/>
          <w:szCs w:val="24"/>
        </w:rPr>
        <w:t xml:space="preserve">Describe the processes of </w:t>
      </w:r>
      <w:r w:rsidR="00C73781" w:rsidRPr="00A86881">
        <w:rPr>
          <w:rFonts w:ascii="Georgia" w:hAnsi="Georgia"/>
          <w:b/>
          <w:bCs/>
          <w:sz w:val="24"/>
          <w:szCs w:val="24"/>
        </w:rPr>
        <w:t>suburbanization</w:t>
      </w:r>
      <w:r w:rsidR="00C73781">
        <w:rPr>
          <w:rFonts w:ascii="Georgia" w:hAnsi="Georgia"/>
          <w:sz w:val="24"/>
          <w:szCs w:val="24"/>
        </w:rPr>
        <w:t xml:space="preserve">, </w:t>
      </w:r>
      <w:r w:rsidR="00C73781" w:rsidRPr="00A86881">
        <w:rPr>
          <w:rFonts w:ascii="Georgia" w:hAnsi="Georgia"/>
          <w:b/>
          <w:bCs/>
          <w:sz w:val="24"/>
          <w:szCs w:val="24"/>
        </w:rPr>
        <w:t>sprawl</w:t>
      </w:r>
      <w:r w:rsidR="00C73781">
        <w:rPr>
          <w:rFonts w:ascii="Georgia" w:hAnsi="Georgia"/>
          <w:sz w:val="24"/>
          <w:szCs w:val="24"/>
        </w:rPr>
        <w:t xml:space="preserve"> and </w:t>
      </w:r>
      <w:r w:rsidR="00C73781" w:rsidRPr="00A86881">
        <w:rPr>
          <w:rFonts w:ascii="Georgia" w:hAnsi="Georgia"/>
          <w:b/>
          <w:bCs/>
          <w:sz w:val="24"/>
          <w:szCs w:val="24"/>
        </w:rPr>
        <w:t>decentralization</w:t>
      </w:r>
      <w:r w:rsidR="008F1E5D" w:rsidRPr="00435A5C">
        <w:rPr>
          <w:rFonts w:ascii="Georgia" w:hAnsi="Georgia"/>
          <w:sz w:val="24"/>
          <w:szCs w:val="24"/>
        </w:rPr>
        <w:t>.</w:t>
      </w:r>
    </w:p>
    <w:p w14:paraId="2B79D782" w14:textId="77777777" w:rsidR="008F1E5D" w:rsidRPr="00435A5C" w:rsidRDefault="009F1AB7" w:rsidP="009F1AB7">
      <w:pPr>
        <w:ind w:left="1440" w:hanging="1440"/>
        <w:rPr>
          <w:rFonts w:ascii="Georgia" w:hAnsi="Georgia"/>
          <w:sz w:val="24"/>
          <w:szCs w:val="24"/>
        </w:rPr>
      </w:pPr>
      <w:r w:rsidRPr="00435A5C">
        <w:rPr>
          <w:rFonts w:ascii="Georgia" w:hAnsi="Georgia"/>
          <w:sz w:val="24"/>
          <w:szCs w:val="24"/>
        </w:rPr>
        <w:t></w:t>
      </w:r>
      <w:r w:rsidRPr="00435A5C">
        <w:rPr>
          <w:rFonts w:ascii="Georgia" w:hAnsi="Georgia"/>
          <w:sz w:val="24"/>
          <w:szCs w:val="24"/>
        </w:rPr>
        <w:t></w:t>
      </w:r>
      <w:r w:rsidRPr="00435A5C">
        <w:rPr>
          <w:rFonts w:ascii="Georgia" w:hAnsi="Georgia"/>
          <w:sz w:val="24"/>
          <w:szCs w:val="24"/>
        </w:rPr>
        <w:t></w:t>
      </w:r>
      <w:r w:rsidRPr="00435A5C">
        <w:rPr>
          <w:rFonts w:ascii="Georgia" w:hAnsi="Georgia"/>
          <w:sz w:val="24"/>
          <w:szCs w:val="24"/>
        </w:rPr>
        <w:t xml:space="preserve"> </w:t>
      </w:r>
      <w:r w:rsidR="00C73781">
        <w:rPr>
          <w:rFonts w:ascii="Georgia" w:hAnsi="Georgia"/>
          <w:sz w:val="24"/>
          <w:szCs w:val="24"/>
        </w:rPr>
        <w:t>6.</w:t>
      </w:r>
      <w:r w:rsidR="008F1E5D" w:rsidRPr="00435A5C">
        <w:rPr>
          <w:rFonts w:ascii="Georgia" w:hAnsi="Georgia"/>
          <w:sz w:val="24"/>
          <w:szCs w:val="24"/>
        </w:rPr>
        <w:t>3</w:t>
      </w:r>
      <w:r w:rsidR="008F1E5D" w:rsidRPr="00435A5C">
        <w:rPr>
          <w:rFonts w:ascii="Georgia" w:hAnsi="Georgia"/>
          <w:sz w:val="24"/>
          <w:szCs w:val="24"/>
        </w:rPr>
        <w:tab/>
      </w:r>
      <w:r w:rsidR="00C73781">
        <w:rPr>
          <w:rFonts w:ascii="Georgia" w:hAnsi="Georgia"/>
          <w:sz w:val="24"/>
          <w:szCs w:val="24"/>
        </w:rPr>
        <w:t>Explain how cities embody processes of globalization (</w:t>
      </w:r>
      <w:r w:rsidR="0074435C">
        <w:rPr>
          <w:rFonts w:ascii="Georgia" w:hAnsi="Georgia"/>
          <w:sz w:val="24"/>
          <w:szCs w:val="24"/>
        </w:rPr>
        <w:t>hierarchy and connectivity)</w:t>
      </w:r>
      <w:r w:rsidR="008F1E5D" w:rsidRPr="00435A5C">
        <w:rPr>
          <w:rFonts w:ascii="Georgia" w:hAnsi="Georgia"/>
          <w:sz w:val="24"/>
          <w:szCs w:val="24"/>
        </w:rPr>
        <w:t>.</w:t>
      </w:r>
    </w:p>
    <w:p w14:paraId="7C4D6DE4" w14:textId="77777777" w:rsidR="008F1E5D" w:rsidRPr="00435A5C" w:rsidRDefault="009F1AB7" w:rsidP="009F1AB7">
      <w:pPr>
        <w:ind w:left="1440" w:hanging="1440"/>
        <w:rPr>
          <w:rFonts w:ascii="Georgia" w:hAnsi="Georgia"/>
          <w:sz w:val="24"/>
          <w:szCs w:val="24"/>
        </w:rPr>
      </w:pPr>
      <w:r w:rsidRPr="00435A5C">
        <w:rPr>
          <w:rFonts w:ascii="Georgia" w:hAnsi="Georgia"/>
          <w:sz w:val="24"/>
          <w:szCs w:val="24"/>
        </w:rPr>
        <w:t></w:t>
      </w:r>
      <w:r w:rsidRPr="00435A5C">
        <w:rPr>
          <w:rFonts w:ascii="Georgia" w:hAnsi="Georgia"/>
          <w:sz w:val="24"/>
          <w:szCs w:val="24"/>
        </w:rPr>
        <w:t></w:t>
      </w:r>
      <w:r w:rsidRPr="00435A5C">
        <w:rPr>
          <w:rFonts w:ascii="Georgia" w:hAnsi="Georgia"/>
          <w:sz w:val="24"/>
          <w:szCs w:val="24"/>
        </w:rPr>
        <w:t></w:t>
      </w:r>
      <w:r w:rsidRPr="00435A5C">
        <w:rPr>
          <w:rFonts w:ascii="Georgia" w:hAnsi="Georgia"/>
          <w:sz w:val="24"/>
          <w:szCs w:val="24"/>
        </w:rPr>
        <w:t xml:space="preserve"> </w:t>
      </w:r>
      <w:r w:rsidR="00C73781">
        <w:rPr>
          <w:rFonts w:ascii="Georgia" w:hAnsi="Georgia"/>
          <w:sz w:val="24"/>
          <w:szCs w:val="24"/>
        </w:rPr>
        <w:t>6</w:t>
      </w:r>
      <w:r w:rsidR="008F1E5D" w:rsidRPr="00435A5C">
        <w:rPr>
          <w:rFonts w:ascii="Georgia" w:hAnsi="Georgia"/>
          <w:sz w:val="24"/>
          <w:szCs w:val="24"/>
        </w:rPr>
        <w:t>.4</w:t>
      </w:r>
      <w:r w:rsidR="008F1E5D" w:rsidRPr="00435A5C">
        <w:rPr>
          <w:rFonts w:ascii="Georgia" w:hAnsi="Georgia"/>
          <w:sz w:val="24"/>
          <w:szCs w:val="24"/>
        </w:rPr>
        <w:tab/>
      </w:r>
      <w:r w:rsidR="0074435C">
        <w:rPr>
          <w:rFonts w:ascii="Georgia" w:hAnsi="Georgia"/>
          <w:sz w:val="24"/>
          <w:szCs w:val="24"/>
        </w:rPr>
        <w:t xml:space="preserve">Identify the different urban concepts such as </w:t>
      </w:r>
      <w:r w:rsidR="0074435C" w:rsidRPr="0074435C">
        <w:rPr>
          <w:rFonts w:ascii="Georgia" w:hAnsi="Georgia"/>
          <w:b/>
          <w:sz w:val="24"/>
          <w:szCs w:val="24"/>
        </w:rPr>
        <w:t>hierarchy</w:t>
      </w:r>
      <w:r w:rsidR="0074435C">
        <w:rPr>
          <w:rFonts w:ascii="Georgia" w:hAnsi="Georgia"/>
          <w:sz w:val="24"/>
          <w:szCs w:val="24"/>
        </w:rPr>
        <w:t xml:space="preserve">, </w:t>
      </w:r>
      <w:r w:rsidR="0074435C" w:rsidRPr="0074435C">
        <w:rPr>
          <w:rFonts w:ascii="Georgia" w:hAnsi="Georgia"/>
          <w:b/>
          <w:sz w:val="24"/>
          <w:szCs w:val="24"/>
        </w:rPr>
        <w:t>interdependence</w:t>
      </w:r>
      <w:r w:rsidR="0074435C">
        <w:rPr>
          <w:rFonts w:ascii="Georgia" w:hAnsi="Georgia"/>
          <w:sz w:val="24"/>
          <w:szCs w:val="24"/>
        </w:rPr>
        <w:t xml:space="preserve">, </w:t>
      </w:r>
      <w:r w:rsidR="0074435C" w:rsidRPr="0074435C">
        <w:rPr>
          <w:rFonts w:ascii="Georgia" w:hAnsi="Georgia"/>
          <w:b/>
          <w:sz w:val="24"/>
          <w:szCs w:val="24"/>
        </w:rPr>
        <w:t>relative size</w:t>
      </w:r>
      <w:r w:rsidR="0074435C">
        <w:rPr>
          <w:rFonts w:ascii="Georgia" w:hAnsi="Georgia"/>
          <w:sz w:val="24"/>
          <w:szCs w:val="24"/>
        </w:rPr>
        <w:t xml:space="preserve">, and </w:t>
      </w:r>
      <w:r w:rsidR="0074435C" w:rsidRPr="0074435C">
        <w:rPr>
          <w:rFonts w:ascii="Georgia" w:hAnsi="Georgia"/>
          <w:b/>
          <w:sz w:val="24"/>
          <w:szCs w:val="24"/>
        </w:rPr>
        <w:t>spacing</w:t>
      </w:r>
      <w:r w:rsidR="0074435C">
        <w:rPr>
          <w:rFonts w:ascii="Georgia" w:hAnsi="Georgia"/>
          <w:sz w:val="24"/>
          <w:szCs w:val="24"/>
        </w:rPr>
        <w:t xml:space="preserve"> that are useful for explaining the distribution, size, and interaction of cities</w:t>
      </w:r>
      <w:r w:rsidRPr="00435A5C">
        <w:rPr>
          <w:rFonts w:ascii="Georgia" w:hAnsi="Georgia"/>
          <w:sz w:val="24"/>
          <w:szCs w:val="24"/>
        </w:rPr>
        <w:t>.</w:t>
      </w:r>
    </w:p>
    <w:p w14:paraId="417DB199" w14:textId="0421742A" w:rsidR="008F1E5D" w:rsidRPr="00435A5C" w:rsidRDefault="009F1AB7" w:rsidP="009F1AB7">
      <w:pPr>
        <w:ind w:left="1440" w:hanging="1440"/>
        <w:rPr>
          <w:rFonts w:ascii="Georgia" w:hAnsi="Georgia"/>
          <w:sz w:val="24"/>
          <w:szCs w:val="24"/>
        </w:rPr>
      </w:pPr>
      <w:r w:rsidRPr="00435A5C">
        <w:rPr>
          <w:rFonts w:ascii="Georgia" w:hAnsi="Georgia"/>
          <w:sz w:val="24"/>
          <w:szCs w:val="24"/>
        </w:rPr>
        <w:t></w:t>
      </w:r>
      <w:r w:rsidRPr="00435A5C">
        <w:rPr>
          <w:rFonts w:ascii="Georgia" w:hAnsi="Georgia"/>
          <w:sz w:val="24"/>
          <w:szCs w:val="24"/>
        </w:rPr>
        <w:t></w:t>
      </w:r>
      <w:r w:rsidRPr="00435A5C">
        <w:rPr>
          <w:rFonts w:ascii="Georgia" w:hAnsi="Georgia"/>
          <w:sz w:val="24"/>
          <w:szCs w:val="24"/>
        </w:rPr>
        <w:t></w:t>
      </w:r>
      <w:r w:rsidRPr="00435A5C">
        <w:rPr>
          <w:rFonts w:ascii="Georgia" w:hAnsi="Georgia"/>
          <w:sz w:val="24"/>
          <w:szCs w:val="24"/>
        </w:rPr>
        <w:t xml:space="preserve"> </w:t>
      </w:r>
      <w:r w:rsidR="004C28DC">
        <w:rPr>
          <w:rFonts w:ascii="Georgia" w:hAnsi="Georgia"/>
          <w:sz w:val="24"/>
          <w:szCs w:val="24"/>
        </w:rPr>
        <w:t>6</w:t>
      </w:r>
      <w:r w:rsidR="008F1E5D" w:rsidRPr="00435A5C">
        <w:rPr>
          <w:rFonts w:ascii="Georgia" w:hAnsi="Georgia"/>
          <w:sz w:val="24"/>
          <w:szCs w:val="24"/>
        </w:rPr>
        <w:t>.5</w:t>
      </w:r>
      <w:r w:rsidR="008F1E5D" w:rsidRPr="00435A5C">
        <w:rPr>
          <w:rFonts w:ascii="Georgia" w:hAnsi="Georgia"/>
          <w:sz w:val="24"/>
          <w:szCs w:val="24"/>
        </w:rPr>
        <w:tab/>
      </w:r>
      <w:r w:rsidR="004A7870">
        <w:rPr>
          <w:rFonts w:ascii="Georgia" w:hAnsi="Georgia"/>
          <w:sz w:val="24"/>
          <w:szCs w:val="24"/>
        </w:rPr>
        <w:t>Explain the internal structure of cities using various models and theories (</w:t>
      </w:r>
      <w:r w:rsidR="004A7870" w:rsidRPr="00150539">
        <w:rPr>
          <w:rFonts w:ascii="Georgia" w:hAnsi="Georgia"/>
          <w:b/>
          <w:bCs/>
          <w:sz w:val="24"/>
          <w:szCs w:val="24"/>
        </w:rPr>
        <w:t>Burgess</w:t>
      </w:r>
      <w:r w:rsidR="004A7870">
        <w:rPr>
          <w:rFonts w:ascii="Georgia" w:hAnsi="Georgia"/>
          <w:sz w:val="24"/>
          <w:szCs w:val="24"/>
        </w:rPr>
        <w:t xml:space="preserve"> </w:t>
      </w:r>
      <w:r w:rsidR="004A7870" w:rsidRPr="00150539">
        <w:rPr>
          <w:rFonts w:ascii="Georgia" w:hAnsi="Georgia"/>
          <w:b/>
          <w:bCs/>
          <w:sz w:val="24"/>
          <w:szCs w:val="24"/>
        </w:rPr>
        <w:t>concentric-zone</w:t>
      </w:r>
      <w:r w:rsidR="0039101F">
        <w:rPr>
          <w:rFonts w:ascii="Georgia" w:hAnsi="Georgia"/>
          <w:sz w:val="24"/>
          <w:szCs w:val="24"/>
        </w:rPr>
        <w:t xml:space="preserve">, </w:t>
      </w:r>
      <w:r w:rsidR="0039101F" w:rsidRPr="00E72377">
        <w:rPr>
          <w:rFonts w:ascii="Georgia" w:hAnsi="Georgia"/>
          <w:b/>
          <w:bCs/>
          <w:sz w:val="24"/>
          <w:szCs w:val="24"/>
        </w:rPr>
        <w:t>Hoyt sector</w:t>
      </w:r>
      <w:r w:rsidR="0039101F">
        <w:rPr>
          <w:rFonts w:ascii="Georgia" w:hAnsi="Georgia"/>
          <w:sz w:val="24"/>
          <w:szCs w:val="24"/>
        </w:rPr>
        <w:t xml:space="preserve">, </w:t>
      </w:r>
      <w:r w:rsidR="0039101F" w:rsidRPr="00E72377">
        <w:rPr>
          <w:rFonts w:ascii="Georgia" w:hAnsi="Georgia"/>
          <w:b/>
          <w:bCs/>
          <w:sz w:val="24"/>
          <w:szCs w:val="24"/>
        </w:rPr>
        <w:t>Harris</w:t>
      </w:r>
      <w:r w:rsidR="0039101F">
        <w:rPr>
          <w:rFonts w:ascii="Georgia" w:hAnsi="Georgia"/>
          <w:sz w:val="24"/>
          <w:szCs w:val="24"/>
        </w:rPr>
        <w:t>/</w:t>
      </w:r>
      <w:r w:rsidR="0039101F" w:rsidRPr="00E72377">
        <w:rPr>
          <w:rFonts w:ascii="Georgia" w:hAnsi="Georgia"/>
          <w:b/>
          <w:bCs/>
          <w:sz w:val="24"/>
          <w:szCs w:val="24"/>
        </w:rPr>
        <w:t>Ullman multiple-nuclei</w:t>
      </w:r>
      <w:r w:rsidR="0039101F">
        <w:rPr>
          <w:rFonts w:ascii="Georgia" w:hAnsi="Georgia"/>
          <w:sz w:val="24"/>
          <w:szCs w:val="24"/>
        </w:rPr>
        <w:t xml:space="preserve">, Galactic City, </w:t>
      </w:r>
      <w:r w:rsidR="004B3DA6">
        <w:rPr>
          <w:rFonts w:ascii="Georgia" w:hAnsi="Georgia"/>
          <w:sz w:val="24"/>
          <w:szCs w:val="24"/>
        </w:rPr>
        <w:t>Latin America, Southeast Asia, and Africa Models; and the bid-rent theory)</w:t>
      </w:r>
      <w:r w:rsidR="00DB4BE7" w:rsidRPr="00435A5C">
        <w:rPr>
          <w:rFonts w:ascii="Georgia" w:hAnsi="Georgia"/>
          <w:sz w:val="24"/>
          <w:szCs w:val="24"/>
        </w:rPr>
        <w:t xml:space="preserve">. </w:t>
      </w:r>
    </w:p>
    <w:p w14:paraId="0E131878" w14:textId="07817236" w:rsidR="008F1E5D" w:rsidRPr="00435A5C" w:rsidRDefault="00F01A8C" w:rsidP="009F1AB7">
      <w:pPr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IMP</w:t>
      </w:r>
      <w:r w:rsidR="0010716A">
        <w:rPr>
          <w:rFonts w:ascii="Georgia" w:hAnsi="Georgia"/>
          <w:sz w:val="24"/>
          <w:szCs w:val="24"/>
        </w:rPr>
        <w:t>…</w:t>
      </w:r>
      <w:r>
        <w:rPr>
          <w:rFonts w:ascii="Georgia" w:hAnsi="Georgia"/>
          <w:sz w:val="24"/>
          <w:szCs w:val="24"/>
        </w:rPr>
        <w:t>Explain how attitudes and values of a population, as well as the balance of power within that population, are reflected in the built landscape.</w:t>
      </w:r>
    </w:p>
    <w:p w14:paraId="0D9E7DED" w14:textId="65692655" w:rsidR="00DB4BE7" w:rsidRPr="00435A5C" w:rsidRDefault="009F1AB7" w:rsidP="009F1AB7">
      <w:pPr>
        <w:ind w:left="1440" w:hanging="1440"/>
        <w:rPr>
          <w:rFonts w:ascii="Georgia" w:hAnsi="Georgia"/>
          <w:sz w:val="24"/>
          <w:szCs w:val="24"/>
        </w:rPr>
      </w:pPr>
      <w:r w:rsidRPr="00435A5C">
        <w:rPr>
          <w:rFonts w:ascii="Georgia" w:hAnsi="Georgia"/>
          <w:sz w:val="24"/>
          <w:szCs w:val="24"/>
        </w:rPr>
        <w:t></w:t>
      </w:r>
      <w:r w:rsidRPr="00435A5C">
        <w:rPr>
          <w:rFonts w:ascii="Georgia" w:hAnsi="Georgia"/>
          <w:sz w:val="24"/>
          <w:szCs w:val="24"/>
        </w:rPr>
        <w:t></w:t>
      </w:r>
      <w:r w:rsidRPr="00435A5C">
        <w:rPr>
          <w:rFonts w:ascii="Georgia" w:hAnsi="Georgia"/>
          <w:sz w:val="24"/>
          <w:szCs w:val="24"/>
        </w:rPr>
        <w:t></w:t>
      </w:r>
      <w:r w:rsidRPr="00435A5C">
        <w:rPr>
          <w:rFonts w:ascii="Georgia" w:hAnsi="Georgia"/>
          <w:sz w:val="24"/>
          <w:szCs w:val="24"/>
        </w:rPr>
        <w:t xml:space="preserve"> </w:t>
      </w:r>
      <w:r w:rsidR="004C28DC">
        <w:rPr>
          <w:rFonts w:ascii="Georgia" w:hAnsi="Georgia"/>
          <w:sz w:val="24"/>
          <w:szCs w:val="24"/>
        </w:rPr>
        <w:t>6</w:t>
      </w:r>
      <w:r w:rsidR="00B95BEC">
        <w:rPr>
          <w:rFonts w:ascii="Georgia" w:hAnsi="Georgia"/>
          <w:sz w:val="24"/>
          <w:szCs w:val="24"/>
        </w:rPr>
        <w:t>.</w:t>
      </w:r>
      <w:r w:rsidR="00F01A8C">
        <w:rPr>
          <w:rFonts w:ascii="Georgia" w:hAnsi="Georgia"/>
          <w:sz w:val="24"/>
          <w:szCs w:val="24"/>
        </w:rPr>
        <w:t>6</w:t>
      </w:r>
      <w:r w:rsidR="00F01A8C">
        <w:rPr>
          <w:rFonts w:ascii="Georgia" w:hAnsi="Georgia"/>
          <w:sz w:val="24"/>
          <w:szCs w:val="24"/>
        </w:rPr>
        <w:tab/>
        <w:t>Explain how low-, medium-, and high-density ho</w:t>
      </w:r>
      <w:r w:rsidR="00A55706">
        <w:rPr>
          <w:rFonts w:ascii="Georgia" w:hAnsi="Georgia"/>
          <w:sz w:val="24"/>
          <w:szCs w:val="24"/>
        </w:rPr>
        <w:t>u</w:t>
      </w:r>
      <w:r w:rsidR="00F01A8C">
        <w:rPr>
          <w:rFonts w:ascii="Georgia" w:hAnsi="Georgia"/>
          <w:sz w:val="24"/>
          <w:szCs w:val="24"/>
        </w:rPr>
        <w:t>sing characteristic</w:t>
      </w:r>
      <w:r w:rsidR="00A55706">
        <w:rPr>
          <w:rFonts w:ascii="Georgia" w:hAnsi="Georgia"/>
          <w:sz w:val="24"/>
          <w:szCs w:val="24"/>
        </w:rPr>
        <w:t>s represent different patterns of residential land use (</w:t>
      </w:r>
      <w:r w:rsidR="00CD33A7">
        <w:rPr>
          <w:rFonts w:ascii="Georgia" w:hAnsi="Georgia"/>
          <w:sz w:val="24"/>
          <w:szCs w:val="24"/>
        </w:rPr>
        <w:t>culture, technological capabilities, cycles of development, and infilling)</w:t>
      </w:r>
      <w:r w:rsidR="00A55706">
        <w:rPr>
          <w:rFonts w:ascii="Georgia" w:hAnsi="Georgia"/>
          <w:sz w:val="24"/>
          <w:szCs w:val="24"/>
        </w:rPr>
        <w:t>.</w:t>
      </w:r>
    </w:p>
    <w:p w14:paraId="1451A7C5" w14:textId="49D4CBBC" w:rsidR="00DB4BE7" w:rsidRPr="00435A5C" w:rsidRDefault="009F1AB7" w:rsidP="009F1AB7">
      <w:pPr>
        <w:ind w:left="1440" w:hanging="1440"/>
        <w:rPr>
          <w:rFonts w:ascii="Georgia" w:hAnsi="Georgia"/>
          <w:sz w:val="24"/>
          <w:szCs w:val="24"/>
        </w:rPr>
      </w:pPr>
      <w:r w:rsidRPr="00435A5C">
        <w:rPr>
          <w:rFonts w:ascii="Georgia" w:hAnsi="Georgia"/>
          <w:sz w:val="24"/>
          <w:szCs w:val="24"/>
        </w:rPr>
        <w:t></w:t>
      </w:r>
      <w:r w:rsidRPr="00435A5C">
        <w:rPr>
          <w:rFonts w:ascii="Georgia" w:hAnsi="Georgia"/>
          <w:sz w:val="24"/>
          <w:szCs w:val="24"/>
        </w:rPr>
        <w:t></w:t>
      </w:r>
      <w:r w:rsidRPr="00435A5C">
        <w:rPr>
          <w:rFonts w:ascii="Georgia" w:hAnsi="Georgia"/>
          <w:sz w:val="24"/>
          <w:szCs w:val="24"/>
        </w:rPr>
        <w:t></w:t>
      </w:r>
      <w:r w:rsidRPr="00435A5C">
        <w:rPr>
          <w:rFonts w:ascii="Georgia" w:hAnsi="Georgia"/>
          <w:sz w:val="24"/>
          <w:szCs w:val="24"/>
        </w:rPr>
        <w:t xml:space="preserve"> </w:t>
      </w:r>
      <w:r w:rsidR="004C28DC">
        <w:rPr>
          <w:rFonts w:ascii="Georgia" w:hAnsi="Georgia"/>
          <w:sz w:val="24"/>
          <w:szCs w:val="24"/>
        </w:rPr>
        <w:t>6</w:t>
      </w:r>
      <w:r w:rsidR="00DB4BE7" w:rsidRPr="00435A5C">
        <w:rPr>
          <w:rFonts w:ascii="Georgia" w:hAnsi="Georgia"/>
          <w:sz w:val="24"/>
          <w:szCs w:val="24"/>
        </w:rPr>
        <w:t>.</w:t>
      </w:r>
      <w:r w:rsidR="00CD33A7">
        <w:rPr>
          <w:rFonts w:ascii="Georgia" w:hAnsi="Georgia"/>
          <w:sz w:val="24"/>
          <w:szCs w:val="24"/>
        </w:rPr>
        <w:t>7</w:t>
      </w:r>
      <w:r w:rsidR="00CD33A7">
        <w:rPr>
          <w:rFonts w:ascii="Georgia" w:hAnsi="Georgia"/>
          <w:sz w:val="24"/>
          <w:szCs w:val="24"/>
        </w:rPr>
        <w:tab/>
        <w:t>Explain how a city’s infrastructure</w:t>
      </w:r>
      <w:r w:rsidR="00A17602">
        <w:rPr>
          <w:rFonts w:ascii="Georgia" w:hAnsi="Georgia"/>
          <w:sz w:val="24"/>
          <w:szCs w:val="24"/>
        </w:rPr>
        <w:t xml:space="preserve"> (location and quality)</w:t>
      </w:r>
      <w:r w:rsidR="00CD33A7">
        <w:rPr>
          <w:rFonts w:ascii="Georgia" w:hAnsi="Georgia"/>
          <w:sz w:val="24"/>
          <w:szCs w:val="24"/>
        </w:rPr>
        <w:t xml:space="preserve"> relates to local politics, society, and the environment</w:t>
      </w:r>
      <w:r w:rsidR="00143FA3">
        <w:rPr>
          <w:rFonts w:ascii="Georgia" w:hAnsi="Georgia"/>
          <w:sz w:val="24"/>
          <w:szCs w:val="24"/>
        </w:rPr>
        <w:t xml:space="preserve"> (spatial patterns).</w:t>
      </w:r>
    </w:p>
    <w:p w14:paraId="1B9DECA9" w14:textId="7858C3B5" w:rsidR="00DB4BE7" w:rsidRPr="00435A5C" w:rsidRDefault="009F1AB7" w:rsidP="009F1AB7">
      <w:pPr>
        <w:ind w:left="1440" w:hanging="1440"/>
        <w:rPr>
          <w:rFonts w:ascii="Georgia" w:hAnsi="Georgia"/>
          <w:sz w:val="24"/>
          <w:szCs w:val="24"/>
        </w:rPr>
      </w:pPr>
      <w:r w:rsidRPr="00435A5C">
        <w:rPr>
          <w:rFonts w:ascii="Georgia" w:hAnsi="Georgia"/>
          <w:sz w:val="24"/>
          <w:szCs w:val="24"/>
        </w:rPr>
        <w:t></w:t>
      </w:r>
      <w:r w:rsidRPr="00435A5C">
        <w:rPr>
          <w:rFonts w:ascii="Georgia" w:hAnsi="Georgia"/>
          <w:sz w:val="24"/>
          <w:szCs w:val="24"/>
        </w:rPr>
        <w:t></w:t>
      </w:r>
      <w:r w:rsidRPr="00435A5C">
        <w:rPr>
          <w:rFonts w:ascii="Georgia" w:hAnsi="Georgia"/>
          <w:sz w:val="24"/>
          <w:szCs w:val="24"/>
        </w:rPr>
        <w:t></w:t>
      </w:r>
      <w:r w:rsidRPr="00435A5C">
        <w:rPr>
          <w:rFonts w:ascii="Georgia" w:hAnsi="Georgia"/>
          <w:sz w:val="24"/>
          <w:szCs w:val="24"/>
        </w:rPr>
        <w:t xml:space="preserve"> </w:t>
      </w:r>
      <w:r w:rsidR="00B95BEC">
        <w:rPr>
          <w:rFonts w:ascii="Georgia" w:hAnsi="Georgia"/>
          <w:sz w:val="24"/>
          <w:szCs w:val="24"/>
        </w:rPr>
        <w:t>6</w:t>
      </w:r>
      <w:r w:rsidR="00DB4BE7" w:rsidRPr="00435A5C">
        <w:rPr>
          <w:rFonts w:ascii="Georgia" w:hAnsi="Georgia"/>
          <w:sz w:val="24"/>
          <w:szCs w:val="24"/>
        </w:rPr>
        <w:t>.</w:t>
      </w:r>
      <w:r w:rsidR="00143FA3">
        <w:rPr>
          <w:rFonts w:ascii="Georgia" w:hAnsi="Georgia"/>
          <w:sz w:val="24"/>
          <w:szCs w:val="24"/>
        </w:rPr>
        <w:t>8</w:t>
      </w:r>
      <w:r w:rsidR="00143FA3">
        <w:rPr>
          <w:rFonts w:ascii="Georgia" w:hAnsi="Georgia"/>
          <w:sz w:val="24"/>
          <w:szCs w:val="24"/>
        </w:rPr>
        <w:tab/>
        <w:t xml:space="preserve">Identify </w:t>
      </w:r>
      <w:r w:rsidR="006240AE">
        <w:rPr>
          <w:rFonts w:ascii="Georgia" w:hAnsi="Georgia"/>
          <w:sz w:val="24"/>
          <w:szCs w:val="24"/>
        </w:rPr>
        <w:t xml:space="preserve">and explain the effects of </w:t>
      </w:r>
      <w:r w:rsidR="00143FA3">
        <w:rPr>
          <w:rFonts w:ascii="Georgia" w:hAnsi="Georgia"/>
          <w:sz w:val="24"/>
          <w:szCs w:val="24"/>
        </w:rPr>
        <w:t>the different urban design initiatives and practices.</w:t>
      </w:r>
    </w:p>
    <w:p w14:paraId="148CDCCC" w14:textId="20C624DA" w:rsidR="00DB4BE7" w:rsidRPr="00435A5C" w:rsidRDefault="009F1AB7" w:rsidP="009F1AB7">
      <w:pPr>
        <w:ind w:left="1440" w:hanging="1440"/>
        <w:rPr>
          <w:rFonts w:ascii="Georgia" w:hAnsi="Georgia"/>
          <w:sz w:val="24"/>
          <w:szCs w:val="24"/>
        </w:rPr>
      </w:pPr>
      <w:r w:rsidRPr="00435A5C">
        <w:rPr>
          <w:rFonts w:ascii="Georgia" w:hAnsi="Georgia"/>
          <w:sz w:val="24"/>
          <w:szCs w:val="24"/>
        </w:rPr>
        <w:t></w:t>
      </w:r>
      <w:r w:rsidRPr="00435A5C">
        <w:rPr>
          <w:rFonts w:ascii="Georgia" w:hAnsi="Georgia"/>
          <w:sz w:val="24"/>
          <w:szCs w:val="24"/>
        </w:rPr>
        <w:t></w:t>
      </w:r>
      <w:r w:rsidRPr="00435A5C">
        <w:rPr>
          <w:rFonts w:ascii="Georgia" w:hAnsi="Georgia"/>
          <w:sz w:val="24"/>
          <w:szCs w:val="24"/>
        </w:rPr>
        <w:t></w:t>
      </w:r>
      <w:r w:rsidRPr="00435A5C">
        <w:rPr>
          <w:rFonts w:ascii="Georgia" w:hAnsi="Georgia"/>
          <w:sz w:val="24"/>
          <w:szCs w:val="24"/>
        </w:rPr>
        <w:t xml:space="preserve"> </w:t>
      </w:r>
      <w:r w:rsidR="00B95BEC">
        <w:rPr>
          <w:rFonts w:ascii="Georgia" w:hAnsi="Georgia"/>
          <w:sz w:val="24"/>
          <w:szCs w:val="24"/>
        </w:rPr>
        <w:t>6.</w:t>
      </w:r>
      <w:r w:rsidR="006240AE">
        <w:rPr>
          <w:rFonts w:ascii="Georgia" w:hAnsi="Georgia"/>
          <w:sz w:val="24"/>
          <w:szCs w:val="24"/>
        </w:rPr>
        <w:t>8</w:t>
      </w:r>
      <w:r w:rsidR="006240AE">
        <w:rPr>
          <w:rFonts w:ascii="Georgia" w:hAnsi="Georgia"/>
          <w:sz w:val="24"/>
          <w:szCs w:val="24"/>
        </w:rPr>
        <w:tab/>
        <w:t>Explain the effects (praise and criticisms) of different urban design initiatives and practices</w:t>
      </w:r>
    </w:p>
    <w:p w14:paraId="7AFF49EF" w14:textId="1731A774" w:rsidR="00DB4BE7" w:rsidRDefault="009F1AB7" w:rsidP="009F1AB7">
      <w:pPr>
        <w:ind w:left="1440" w:hanging="1440"/>
        <w:rPr>
          <w:rFonts w:ascii="Georgia" w:hAnsi="Georgia"/>
          <w:sz w:val="24"/>
          <w:szCs w:val="24"/>
        </w:rPr>
      </w:pPr>
      <w:r w:rsidRPr="00435A5C">
        <w:rPr>
          <w:rFonts w:ascii="Georgia" w:hAnsi="Georgia"/>
          <w:sz w:val="24"/>
          <w:szCs w:val="24"/>
        </w:rPr>
        <w:t></w:t>
      </w:r>
      <w:r w:rsidRPr="00435A5C">
        <w:rPr>
          <w:rFonts w:ascii="Georgia" w:hAnsi="Georgia"/>
          <w:sz w:val="24"/>
          <w:szCs w:val="24"/>
        </w:rPr>
        <w:t></w:t>
      </w:r>
      <w:r w:rsidRPr="00435A5C">
        <w:rPr>
          <w:rFonts w:ascii="Georgia" w:hAnsi="Georgia"/>
          <w:sz w:val="24"/>
          <w:szCs w:val="24"/>
        </w:rPr>
        <w:t></w:t>
      </w:r>
      <w:r w:rsidRPr="00435A5C">
        <w:rPr>
          <w:rFonts w:ascii="Georgia" w:hAnsi="Georgia"/>
          <w:sz w:val="24"/>
          <w:szCs w:val="24"/>
        </w:rPr>
        <w:t xml:space="preserve"> </w:t>
      </w:r>
      <w:r w:rsidR="00B95BEC">
        <w:rPr>
          <w:rFonts w:ascii="Georgia" w:hAnsi="Georgia"/>
          <w:sz w:val="24"/>
          <w:szCs w:val="24"/>
        </w:rPr>
        <w:t>6.</w:t>
      </w:r>
      <w:r w:rsidR="00236100">
        <w:rPr>
          <w:rFonts w:ascii="Georgia" w:hAnsi="Georgia"/>
          <w:sz w:val="24"/>
          <w:szCs w:val="24"/>
        </w:rPr>
        <w:t>9</w:t>
      </w:r>
      <w:r w:rsidR="00236100">
        <w:rPr>
          <w:rFonts w:ascii="Georgia" w:hAnsi="Georgia"/>
          <w:sz w:val="24"/>
          <w:szCs w:val="24"/>
        </w:rPr>
        <w:tab/>
        <w:t>Explain how qualitative</w:t>
      </w:r>
      <w:r w:rsidR="00A7286C">
        <w:rPr>
          <w:rFonts w:ascii="Georgia" w:hAnsi="Georgia"/>
          <w:sz w:val="24"/>
          <w:szCs w:val="24"/>
        </w:rPr>
        <w:t xml:space="preserve"> (field studies</w:t>
      </w:r>
      <w:r w:rsidR="007F5F13">
        <w:rPr>
          <w:rFonts w:ascii="Georgia" w:hAnsi="Georgia"/>
          <w:sz w:val="24"/>
          <w:szCs w:val="24"/>
        </w:rPr>
        <w:t xml:space="preserve"> and narratives)</w:t>
      </w:r>
      <w:r w:rsidR="00236100">
        <w:rPr>
          <w:rFonts w:ascii="Georgia" w:hAnsi="Georgia"/>
          <w:sz w:val="24"/>
          <w:szCs w:val="24"/>
        </w:rPr>
        <w:t xml:space="preserve"> and quantitative</w:t>
      </w:r>
      <w:r w:rsidR="007F5F13">
        <w:rPr>
          <w:rFonts w:ascii="Georgia" w:hAnsi="Georgia"/>
          <w:sz w:val="24"/>
          <w:szCs w:val="24"/>
        </w:rPr>
        <w:t xml:space="preserve"> (</w:t>
      </w:r>
      <w:r w:rsidR="007F5F13" w:rsidRPr="008E23A9">
        <w:rPr>
          <w:rFonts w:ascii="Georgia" w:hAnsi="Georgia"/>
          <w:b/>
          <w:bCs/>
          <w:sz w:val="24"/>
          <w:szCs w:val="24"/>
        </w:rPr>
        <w:t>census</w:t>
      </w:r>
      <w:r w:rsidR="007F5F13">
        <w:rPr>
          <w:rFonts w:ascii="Georgia" w:hAnsi="Georgia"/>
          <w:sz w:val="24"/>
          <w:szCs w:val="24"/>
        </w:rPr>
        <w:t>)</w:t>
      </w:r>
      <w:r w:rsidR="00236100">
        <w:rPr>
          <w:rFonts w:ascii="Georgia" w:hAnsi="Georgia"/>
          <w:sz w:val="24"/>
          <w:szCs w:val="24"/>
        </w:rPr>
        <w:t xml:space="preserve"> data are used to show the causes and effects of geographic change within urban areas.</w:t>
      </w:r>
    </w:p>
    <w:p w14:paraId="5D6544C2" w14:textId="4F431E97" w:rsidR="00F91B02" w:rsidRDefault="00F91B02" w:rsidP="00F91B02">
      <w:pPr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SPS</w:t>
      </w:r>
      <w:r w:rsidR="0010716A">
        <w:rPr>
          <w:rFonts w:ascii="Georgia" w:hAnsi="Georgia"/>
          <w:sz w:val="24"/>
          <w:szCs w:val="24"/>
        </w:rPr>
        <w:t>…</w:t>
      </w:r>
      <w:r>
        <w:rPr>
          <w:rFonts w:ascii="Georgia" w:hAnsi="Georgia"/>
          <w:sz w:val="24"/>
          <w:szCs w:val="24"/>
        </w:rPr>
        <w:t>Explain how urban areas face unique economic, political, cultural, and environmental challenges.</w:t>
      </w:r>
    </w:p>
    <w:p w14:paraId="53792DA8" w14:textId="45AC91FD" w:rsidR="00236100" w:rsidRDefault="00236100" w:rsidP="00236100">
      <w:pPr>
        <w:ind w:left="1440" w:hanging="1440"/>
        <w:rPr>
          <w:rFonts w:ascii="Georgia" w:hAnsi="Georgia"/>
          <w:sz w:val="24"/>
          <w:szCs w:val="24"/>
        </w:rPr>
      </w:pPr>
      <w:r w:rsidRPr="00435A5C">
        <w:rPr>
          <w:rFonts w:ascii="Georgia" w:hAnsi="Georgia"/>
          <w:sz w:val="24"/>
          <w:szCs w:val="24"/>
        </w:rPr>
        <w:t></w:t>
      </w:r>
      <w:r w:rsidRPr="00435A5C">
        <w:rPr>
          <w:rFonts w:ascii="Georgia" w:hAnsi="Georgia"/>
          <w:sz w:val="24"/>
          <w:szCs w:val="24"/>
        </w:rPr>
        <w:t></w:t>
      </w:r>
      <w:r w:rsidRPr="00435A5C">
        <w:rPr>
          <w:rFonts w:ascii="Georgia" w:hAnsi="Georgia"/>
          <w:sz w:val="24"/>
          <w:szCs w:val="24"/>
        </w:rPr>
        <w:t></w:t>
      </w:r>
      <w:r w:rsidRPr="00435A5C">
        <w:rPr>
          <w:rFonts w:ascii="Georgia" w:hAnsi="Georgia"/>
          <w:sz w:val="24"/>
          <w:szCs w:val="24"/>
        </w:rPr>
        <w:t xml:space="preserve"> </w:t>
      </w:r>
      <w:r>
        <w:rPr>
          <w:rFonts w:ascii="Georgia" w:hAnsi="Georgia"/>
          <w:sz w:val="24"/>
          <w:szCs w:val="24"/>
        </w:rPr>
        <w:t>6.10</w:t>
      </w:r>
      <w:r w:rsidR="0010716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Explain </w:t>
      </w:r>
      <w:r w:rsidR="006B1E75">
        <w:rPr>
          <w:rFonts w:ascii="Georgia" w:hAnsi="Georgia"/>
          <w:sz w:val="24"/>
          <w:szCs w:val="24"/>
        </w:rPr>
        <w:t xml:space="preserve">the </w:t>
      </w:r>
      <w:r w:rsidR="00364781">
        <w:rPr>
          <w:rFonts w:ascii="Georgia" w:hAnsi="Georgia"/>
          <w:sz w:val="24"/>
          <w:szCs w:val="24"/>
        </w:rPr>
        <w:t>causes and effects of geographic change within urban areas</w:t>
      </w:r>
      <w:r w:rsidR="006B1E75">
        <w:rPr>
          <w:rFonts w:ascii="Georgia" w:hAnsi="Georgia"/>
          <w:sz w:val="24"/>
          <w:szCs w:val="24"/>
        </w:rPr>
        <w:t xml:space="preserve"> (</w:t>
      </w:r>
      <w:r w:rsidR="009F5A23">
        <w:rPr>
          <w:rFonts w:ascii="Georgia" w:hAnsi="Georgia"/>
          <w:sz w:val="24"/>
          <w:szCs w:val="24"/>
        </w:rPr>
        <w:t>economic and social challenges, conflicts over land</w:t>
      </w:r>
      <w:r w:rsidR="0024363F">
        <w:rPr>
          <w:rFonts w:ascii="Georgia" w:hAnsi="Georgia"/>
          <w:sz w:val="24"/>
          <w:szCs w:val="24"/>
        </w:rPr>
        <w:t xml:space="preserve"> tenure, </w:t>
      </w:r>
      <w:r w:rsidR="0024363F" w:rsidRPr="00764F18">
        <w:rPr>
          <w:rFonts w:ascii="Georgia" w:hAnsi="Georgia"/>
          <w:b/>
          <w:bCs/>
          <w:sz w:val="24"/>
          <w:szCs w:val="24"/>
        </w:rPr>
        <w:t>zoning</w:t>
      </w:r>
      <w:r w:rsidR="0024363F">
        <w:rPr>
          <w:rFonts w:ascii="Georgia" w:hAnsi="Georgia"/>
          <w:sz w:val="24"/>
          <w:szCs w:val="24"/>
        </w:rPr>
        <w:t xml:space="preserve"> and local food movements)</w:t>
      </w:r>
      <w:r w:rsidR="00AE6AF3">
        <w:rPr>
          <w:rFonts w:ascii="Georgia" w:hAnsi="Georgia"/>
          <w:sz w:val="24"/>
          <w:szCs w:val="24"/>
        </w:rPr>
        <w:t xml:space="preserve"> and the challenges of geographic fragmentation of government</w:t>
      </w:r>
      <w:r w:rsidR="0041627B">
        <w:rPr>
          <w:rFonts w:ascii="Georgia" w:hAnsi="Georgia"/>
          <w:sz w:val="24"/>
          <w:szCs w:val="24"/>
        </w:rPr>
        <w:t xml:space="preserve"> on addressing urban issues.</w:t>
      </w:r>
    </w:p>
    <w:p w14:paraId="14963C61" w14:textId="3797628D" w:rsidR="00BE49E2" w:rsidRDefault="00BE49E2" w:rsidP="00BE49E2">
      <w:pPr>
        <w:ind w:left="1440" w:hanging="1440"/>
        <w:rPr>
          <w:rFonts w:ascii="Georgia" w:hAnsi="Georgia"/>
          <w:sz w:val="24"/>
          <w:szCs w:val="24"/>
        </w:rPr>
      </w:pPr>
      <w:r w:rsidRPr="00435A5C">
        <w:rPr>
          <w:rFonts w:ascii="Georgia" w:hAnsi="Georgia"/>
          <w:sz w:val="24"/>
          <w:szCs w:val="24"/>
        </w:rPr>
        <w:t></w:t>
      </w:r>
      <w:r w:rsidRPr="00435A5C">
        <w:rPr>
          <w:rFonts w:ascii="Georgia" w:hAnsi="Georgia"/>
          <w:sz w:val="24"/>
          <w:szCs w:val="24"/>
        </w:rPr>
        <w:t></w:t>
      </w:r>
      <w:r w:rsidRPr="00435A5C">
        <w:rPr>
          <w:rFonts w:ascii="Georgia" w:hAnsi="Georgia"/>
          <w:sz w:val="24"/>
          <w:szCs w:val="24"/>
        </w:rPr>
        <w:t></w:t>
      </w:r>
      <w:r w:rsidRPr="00435A5C">
        <w:rPr>
          <w:rFonts w:ascii="Georgia" w:hAnsi="Georgia"/>
          <w:sz w:val="24"/>
          <w:szCs w:val="24"/>
        </w:rPr>
        <w:t xml:space="preserve"> </w:t>
      </w:r>
      <w:r>
        <w:rPr>
          <w:rFonts w:ascii="Georgia" w:hAnsi="Georgia"/>
          <w:sz w:val="24"/>
          <w:szCs w:val="24"/>
        </w:rPr>
        <w:t>6.10</w:t>
      </w:r>
      <w:r w:rsidR="0010716A">
        <w:rPr>
          <w:rFonts w:ascii="Georgia" w:hAnsi="Georgia"/>
          <w:sz w:val="24"/>
          <w:szCs w:val="24"/>
        </w:rPr>
        <w:t xml:space="preserve"> </w:t>
      </w:r>
      <w:r w:rsidR="00387B96">
        <w:rPr>
          <w:rFonts w:ascii="Georgia" w:hAnsi="Georgia"/>
          <w:sz w:val="24"/>
          <w:szCs w:val="24"/>
        </w:rPr>
        <w:t xml:space="preserve">Identify and describe the positive and negative consequences of urban renewal and </w:t>
      </w:r>
      <w:r w:rsidR="00387B96" w:rsidRPr="004948A2">
        <w:rPr>
          <w:rFonts w:ascii="Georgia" w:hAnsi="Georgia"/>
          <w:b/>
          <w:bCs/>
          <w:sz w:val="24"/>
          <w:szCs w:val="24"/>
        </w:rPr>
        <w:t>gentrification</w:t>
      </w:r>
      <w:r w:rsidR="00387B96">
        <w:rPr>
          <w:rFonts w:ascii="Georgia" w:hAnsi="Georgia"/>
          <w:sz w:val="24"/>
          <w:szCs w:val="24"/>
        </w:rPr>
        <w:t>.</w:t>
      </w:r>
    </w:p>
    <w:p w14:paraId="6AD95FB8" w14:textId="5EB69C47" w:rsidR="00236100" w:rsidRDefault="00236100" w:rsidP="00236100">
      <w:pPr>
        <w:ind w:left="1440" w:hanging="1440"/>
        <w:rPr>
          <w:rFonts w:ascii="Georgia" w:hAnsi="Georgia"/>
          <w:sz w:val="24"/>
          <w:szCs w:val="24"/>
        </w:rPr>
      </w:pPr>
      <w:r w:rsidRPr="00435A5C">
        <w:rPr>
          <w:rFonts w:ascii="Georgia" w:hAnsi="Georgia"/>
          <w:sz w:val="24"/>
          <w:szCs w:val="24"/>
        </w:rPr>
        <w:t></w:t>
      </w:r>
      <w:r w:rsidRPr="00435A5C">
        <w:rPr>
          <w:rFonts w:ascii="Georgia" w:hAnsi="Georgia"/>
          <w:sz w:val="24"/>
          <w:szCs w:val="24"/>
        </w:rPr>
        <w:t></w:t>
      </w:r>
      <w:r w:rsidRPr="00435A5C">
        <w:rPr>
          <w:rFonts w:ascii="Georgia" w:hAnsi="Georgia"/>
          <w:sz w:val="24"/>
          <w:szCs w:val="24"/>
        </w:rPr>
        <w:t></w:t>
      </w:r>
      <w:r w:rsidRPr="00435A5C">
        <w:rPr>
          <w:rFonts w:ascii="Georgia" w:hAnsi="Georgia"/>
          <w:sz w:val="24"/>
          <w:szCs w:val="24"/>
        </w:rPr>
        <w:t xml:space="preserve"> </w:t>
      </w:r>
      <w:r>
        <w:rPr>
          <w:rFonts w:ascii="Georgia" w:hAnsi="Georgia"/>
          <w:sz w:val="24"/>
          <w:szCs w:val="24"/>
        </w:rPr>
        <w:t>6.11</w:t>
      </w:r>
      <w:r>
        <w:rPr>
          <w:rFonts w:ascii="Georgia" w:hAnsi="Georgia"/>
          <w:sz w:val="24"/>
          <w:szCs w:val="24"/>
        </w:rPr>
        <w:tab/>
      </w:r>
      <w:r w:rsidR="0041627B">
        <w:rPr>
          <w:rFonts w:ascii="Georgia" w:hAnsi="Georgia"/>
          <w:sz w:val="24"/>
          <w:szCs w:val="24"/>
        </w:rPr>
        <w:t xml:space="preserve"> Describe the effectiveness </w:t>
      </w:r>
      <w:r w:rsidR="007A1CA8">
        <w:rPr>
          <w:rFonts w:ascii="Georgia" w:hAnsi="Georgia"/>
          <w:sz w:val="24"/>
          <w:szCs w:val="24"/>
        </w:rPr>
        <w:t xml:space="preserve">of </w:t>
      </w:r>
      <w:r w:rsidR="00426C12">
        <w:rPr>
          <w:rFonts w:ascii="Georgia" w:hAnsi="Georgia"/>
          <w:sz w:val="24"/>
          <w:szCs w:val="24"/>
        </w:rPr>
        <w:t xml:space="preserve">and responses to </w:t>
      </w:r>
      <w:r w:rsidR="0041627B">
        <w:rPr>
          <w:rFonts w:ascii="Georgia" w:hAnsi="Georgia"/>
          <w:sz w:val="24"/>
          <w:szCs w:val="24"/>
        </w:rPr>
        <w:t>different attempts to address ur</w:t>
      </w:r>
      <w:r w:rsidR="002E24A6">
        <w:rPr>
          <w:rFonts w:ascii="Georgia" w:hAnsi="Georgia"/>
          <w:sz w:val="24"/>
          <w:szCs w:val="24"/>
        </w:rPr>
        <w:t>b</w:t>
      </w:r>
      <w:r w:rsidR="0041627B">
        <w:rPr>
          <w:rFonts w:ascii="Georgia" w:hAnsi="Georgia"/>
          <w:sz w:val="24"/>
          <w:szCs w:val="24"/>
        </w:rPr>
        <w:t>an sustainability</w:t>
      </w:r>
      <w:r w:rsidR="002E24A6">
        <w:rPr>
          <w:rFonts w:ascii="Georgia" w:hAnsi="Georgia"/>
          <w:sz w:val="24"/>
          <w:szCs w:val="24"/>
        </w:rPr>
        <w:t xml:space="preserve"> challenges (</w:t>
      </w:r>
      <w:r w:rsidR="002E24A6" w:rsidRPr="004948A2">
        <w:rPr>
          <w:rFonts w:ascii="Georgia" w:hAnsi="Georgia"/>
          <w:b/>
          <w:bCs/>
          <w:sz w:val="24"/>
          <w:szCs w:val="24"/>
        </w:rPr>
        <w:t>sprawl</w:t>
      </w:r>
      <w:r w:rsidR="002E24A6">
        <w:rPr>
          <w:rFonts w:ascii="Georgia" w:hAnsi="Georgia"/>
          <w:sz w:val="24"/>
          <w:szCs w:val="24"/>
        </w:rPr>
        <w:t>, sanitation, climate change, air and water quality</w:t>
      </w:r>
      <w:r w:rsidR="00426C12">
        <w:rPr>
          <w:rFonts w:ascii="Georgia" w:hAnsi="Georgia"/>
          <w:sz w:val="24"/>
          <w:szCs w:val="24"/>
        </w:rPr>
        <w:t>, eco-footprint of cities, and energy use</w:t>
      </w:r>
      <w:r w:rsidR="007A1CA8">
        <w:rPr>
          <w:rFonts w:ascii="Georgia" w:hAnsi="Georgia"/>
          <w:sz w:val="24"/>
          <w:szCs w:val="24"/>
        </w:rPr>
        <w:t>/</w:t>
      </w:r>
      <w:r w:rsidR="00677AA4">
        <w:rPr>
          <w:rFonts w:ascii="Georgia" w:hAnsi="Georgia"/>
          <w:sz w:val="24"/>
          <w:szCs w:val="24"/>
        </w:rPr>
        <w:t xml:space="preserve">regional planning efforts, remediation and redevelopment of </w:t>
      </w:r>
      <w:r w:rsidR="00677AA4" w:rsidRPr="00463CEC">
        <w:rPr>
          <w:rFonts w:ascii="Georgia" w:hAnsi="Georgia"/>
          <w:b/>
          <w:bCs/>
          <w:sz w:val="24"/>
          <w:szCs w:val="24"/>
        </w:rPr>
        <w:t>brownfields</w:t>
      </w:r>
      <w:r w:rsidR="00677AA4">
        <w:rPr>
          <w:rFonts w:ascii="Georgia" w:hAnsi="Georgia"/>
          <w:sz w:val="24"/>
          <w:szCs w:val="24"/>
        </w:rPr>
        <w:t>, establishment of urban growth boundaries, and farmland protection policies</w:t>
      </w:r>
      <w:r w:rsidR="00426C12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>.</w:t>
      </w:r>
    </w:p>
    <w:p w14:paraId="2F73A7BB" w14:textId="77777777" w:rsidR="00463CEC" w:rsidRDefault="00463CEC">
      <w:pPr>
        <w:rPr>
          <w:rFonts w:ascii="Georgia" w:hAnsi="Georgia"/>
          <w:b/>
          <w:sz w:val="24"/>
          <w:szCs w:val="24"/>
        </w:rPr>
      </w:pPr>
    </w:p>
    <w:p w14:paraId="326D154D" w14:textId="5A3B4930" w:rsidR="00C05C7A" w:rsidRPr="00435A5C" w:rsidRDefault="00196698">
      <w:pPr>
        <w:rPr>
          <w:rFonts w:ascii="Georgia" w:hAnsi="Georgia"/>
          <w:sz w:val="24"/>
          <w:szCs w:val="24"/>
        </w:rPr>
      </w:pPr>
      <w:r w:rsidRPr="00435A5C">
        <w:rPr>
          <w:rFonts w:ascii="Georgia" w:hAnsi="Georgia"/>
          <w:b/>
          <w:sz w:val="24"/>
          <w:szCs w:val="24"/>
        </w:rPr>
        <w:t xml:space="preserve">READING </w:t>
      </w:r>
      <w:proofErr w:type="gramStart"/>
      <w:r w:rsidRPr="00435A5C">
        <w:rPr>
          <w:rFonts w:ascii="Georgia" w:hAnsi="Georgia"/>
          <w:b/>
          <w:sz w:val="24"/>
          <w:szCs w:val="24"/>
        </w:rPr>
        <w:t>ASSIGNMENTS</w:t>
      </w:r>
      <w:r w:rsidR="00A20CE2">
        <w:rPr>
          <w:rFonts w:ascii="Georgia" w:hAnsi="Georgia"/>
          <w:b/>
          <w:sz w:val="24"/>
          <w:szCs w:val="24"/>
        </w:rPr>
        <w:t xml:space="preserve">  </w:t>
      </w:r>
      <w:r w:rsidR="008F2631" w:rsidRPr="00435A5C">
        <w:rPr>
          <w:rFonts w:ascii="Georgia" w:hAnsi="Georgia"/>
          <w:sz w:val="24"/>
          <w:szCs w:val="24"/>
        </w:rPr>
        <w:t>Rubenstein’s</w:t>
      </w:r>
      <w:proofErr w:type="gramEnd"/>
      <w:r w:rsidR="008F2631" w:rsidRPr="00435A5C">
        <w:rPr>
          <w:rFonts w:ascii="Georgia" w:hAnsi="Georgia"/>
          <w:sz w:val="24"/>
          <w:szCs w:val="24"/>
        </w:rPr>
        <w:t xml:space="preserve"> </w:t>
      </w:r>
      <w:r w:rsidR="008F2631" w:rsidRPr="00435A5C">
        <w:rPr>
          <w:rFonts w:ascii="Georgia" w:hAnsi="Georgia"/>
          <w:i/>
          <w:sz w:val="24"/>
          <w:szCs w:val="24"/>
        </w:rPr>
        <w:t>The Cultural Landscape 1</w:t>
      </w:r>
      <w:r w:rsidR="003F25A0" w:rsidRPr="00435A5C">
        <w:rPr>
          <w:rFonts w:ascii="Georgia" w:hAnsi="Georgia"/>
          <w:i/>
          <w:sz w:val="24"/>
          <w:szCs w:val="24"/>
        </w:rPr>
        <w:t>2</w:t>
      </w:r>
      <w:r w:rsidR="008F2631" w:rsidRPr="00435A5C">
        <w:rPr>
          <w:rFonts w:ascii="Georgia" w:hAnsi="Georgia"/>
          <w:i/>
          <w:sz w:val="24"/>
          <w:szCs w:val="24"/>
        </w:rPr>
        <w:t>e</w:t>
      </w:r>
      <w:r w:rsidR="008F2631" w:rsidRPr="00435A5C">
        <w:rPr>
          <w:rFonts w:ascii="Georgia" w:hAnsi="Georgia"/>
          <w:sz w:val="24"/>
          <w:szCs w:val="24"/>
        </w:rPr>
        <w:t xml:space="preserve">, Chapters </w:t>
      </w:r>
      <w:r w:rsidR="00057CA2">
        <w:rPr>
          <w:rFonts w:ascii="Georgia" w:hAnsi="Georgia"/>
          <w:sz w:val="24"/>
          <w:szCs w:val="24"/>
        </w:rPr>
        <w:t xml:space="preserve">12 - </w:t>
      </w:r>
      <w:r w:rsidR="00C73781">
        <w:rPr>
          <w:rFonts w:ascii="Georgia" w:hAnsi="Georgia"/>
          <w:sz w:val="24"/>
          <w:szCs w:val="24"/>
        </w:rPr>
        <w:t>13</w:t>
      </w:r>
      <w:r w:rsidR="008F2631" w:rsidRPr="00435A5C">
        <w:rPr>
          <w:rFonts w:ascii="Georgia" w:hAnsi="Georgia"/>
          <w:sz w:val="24"/>
          <w:szCs w:val="24"/>
        </w:rPr>
        <w:t xml:space="preserve"> </w:t>
      </w:r>
    </w:p>
    <w:p w14:paraId="520B70EB" w14:textId="77777777" w:rsidR="0010716A" w:rsidRDefault="0010716A">
      <w:pPr>
        <w:rPr>
          <w:rFonts w:ascii="Georgia" w:hAnsi="Georgia"/>
          <w:sz w:val="24"/>
          <w:szCs w:val="24"/>
        </w:rPr>
        <w:sectPr w:rsidR="0010716A" w:rsidSect="003F25A0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1DD6F8FA" w14:textId="08697DCA" w:rsidR="003F25A0" w:rsidRPr="00435A5C" w:rsidRDefault="00C05C7A" w:rsidP="00463CEC">
      <w:pPr>
        <w:ind w:left="450" w:hanging="450"/>
        <w:rPr>
          <w:rFonts w:ascii="Georgia" w:hAnsi="Georgia"/>
          <w:sz w:val="24"/>
          <w:szCs w:val="24"/>
        </w:rPr>
      </w:pPr>
      <w:r w:rsidRPr="00435A5C">
        <w:rPr>
          <w:rFonts w:ascii="Georgia" w:hAnsi="Georgia"/>
          <w:sz w:val="24"/>
          <w:szCs w:val="24"/>
        </w:rPr>
        <w:t xml:space="preserve">Week 1 </w:t>
      </w:r>
    </w:p>
    <w:p w14:paraId="5B1A45AB" w14:textId="64415CED" w:rsidR="00C05C7A" w:rsidRPr="00435A5C" w:rsidRDefault="0010716A" w:rsidP="00463CEC">
      <w:pPr>
        <w:ind w:left="450" w:hanging="45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</w:t>
      </w:r>
      <w:r w:rsidR="00C73781">
        <w:rPr>
          <w:rFonts w:ascii="Georgia" w:hAnsi="Georgia"/>
          <w:sz w:val="24"/>
          <w:szCs w:val="24"/>
        </w:rPr>
        <w:t>3</w:t>
      </w:r>
      <w:r w:rsidR="003F25A0" w:rsidRPr="00435A5C">
        <w:rPr>
          <w:rFonts w:ascii="Georgia" w:hAnsi="Georgia"/>
          <w:sz w:val="24"/>
          <w:szCs w:val="24"/>
        </w:rPr>
        <w:t>.1</w:t>
      </w:r>
      <w:r w:rsidR="00A20CE2">
        <w:rPr>
          <w:rFonts w:ascii="Georgia" w:hAnsi="Georgia"/>
          <w:sz w:val="24"/>
          <w:szCs w:val="24"/>
        </w:rPr>
        <w:t>:</w:t>
      </w:r>
      <w:r w:rsidR="00463CEC">
        <w:rPr>
          <w:rFonts w:ascii="Georgia" w:hAnsi="Georgia"/>
          <w:sz w:val="24"/>
          <w:szCs w:val="24"/>
        </w:rPr>
        <w:t xml:space="preserve"> </w:t>
      </w:r>
      <w:r w:rsidR="007E4707">
        <w:rPr>
          <w:rFonts w:ascii="Georgia" w:hAnsi="Georgia"/>
          <w:sz w:val="24"/>
          <w:szCs w:val="24"/>
        </w:rPr>
        <w:t>Why are downtowns distinctive?</w:t>
      </w:r>
    </w:p>
    <w:p w14:paraId="19EF8977" w14:textId="3A96EE6D" w:rsidR="003F25A0" w:rsidRPr="00435A5C" w:rsidRDefault="00301973" w:rsidP="00463CEC">
      <w:pPr>
        <w:ind w:left="450" w:hanging="45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12.4</w:t>
      </w:r>
      <w:r w:rsidR="00A20CE2">
        <w:rPr>
          <w:rFonts w:ascii="Georgia" w:hAnsi="Georgia"/>
          <w:sz w:val="24"/>
          <w:szCs w:val="24"/>
        </w:rPr>
        <w:t>:</w:t>
      </w:r>
      <w:r w:rsidR="00463CEC">
        <w:rPr>
          <w:rFonts w:ascii="Georgia" w:hAnsi="Georgia"/>
          <w:sz w:val="24"/>
          <w:szCs w:val="24"/>
        </w:rPr>
        <w:t xml:space="preserve"> </w:t>
      </w:r>
      <w:bookmarkStart w:id="0" w:name="_GoBack"/>
      <w:bookmarkEnd w:id="0"/>
      <w:r>
        <w:rPr>
          <w:rFonts w:ascii="Georgia" w:hAnsi="Georgia"/>
          <w:sz w:val="24"/>
          <w:szCs w:val="24"/>
        </w:rPr>
        <w:t xml:space="preserve">Why do services </w:t>
      </w:r>
      <w:r w:rsidR="00420AB8">
        <w:rPr>
          <w:rFonts w:ascii="Georgia" w:hAnsi="Georgia"/>
          <w:sz w:val="24"/>
          <w:szCs w:val="24"/>
        </w:rPr>
        <w:t>cluster in settlements?</w:t>
      </w:r>
    </w:p>
    <w:p w14:paraId="157953A1" w14:textId="02F67CFD" w:rsidR="003F25A0" w:rsidRPr="00435A5C" w:rsidRDefault="00463CEC" w:rsidP="00463CEC">
      <w:pPr>
        <w:ind w:left="450" w:hanging="45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column"/>
      </w:r>
      <w:r w:rsidR="003F25A0" w:rsidRPr="00435A5C">
        <w:rPr>
          <w:rFonts w:ascii="Georgia" w:hAnsi="Georgia"/>
          <w:sz w:val="24"/>
          <w:szCs w:val="24"/>
        </w:rPr>
        <w:t>Week 2</w:t>
      </w:r>
    </w:p>
    <w:p w14:paraId="6A8A0035" w14:textId="073514A9" w:rsidR="003F25A0" w:rsidRPr="00435A5C" w:rsidRDefault="00C73781" w:rsidP="00463CEC">
      <w:pPr>
        <w:ind w:left="450" w:hanging="45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13</w:t>
      </w:r>
      <w:r w:rsidR="003F25A0" w:rsidRPr="00435A5C">
        <w:rPr>
          <w:rFonts w:ascii="Georgia" w:hAnsi="Georgia"/>
          <w:sz w:val="24"/>
          <w:szCs w:val="24"/>
        </w:rPr>
        <w:t>.</w:t>
      </w:r>
      <w:r w:rsidR="006B55D4">
        <w:rPr>
          <w:rFonts w:ascii="Georgia" w:hAnsi="Georgia"/>
          <w:sz w:val="24"/>
          <w:szCs w:val="24"/>
        </w:rPr>
        <w:t>2</w:t>
      </w:r>
      <w:r w:rsidR="00A20CE2">
        <w:rPr>
          <w:rFonts w:ascii="Georgia" w:hAnsi="Georgia"/>
          <w:sz w:val="24"/>
          <w:szCs w:val="24"/>
        </w:rPr>
        <w:t>:</w:t>
      </w:r>
      <w:r w:rsidR="00463CEC">
        <w:rPr>
          <w:rFonts w:ascii="Georgia" w:hAnsi="Georgia"/>
          <w:sz w:val="24"/>
          <w:szCs w:val="24"/>
        </w:rPr>
        <w:t xml:space="preserve"> </w:t>
      </w:r>
      <w:r w:rsidR="006B55D4">
        <w:rPr>
          <w:rFonts w:ascii="Georgia" w:hAnsi="Georgia"/>
          <w:sz w:val="24"/>
          <w:szCs w:val="24"/>
        </w:rPr>
        <w:t>Where are people distributed in urban areas?</w:t>
      </w:r>
    </w:p>
    <w:p w14:paraId="4B36DE59" w14:textId="1A665E6E" w:rsidR="003F25A0" w:rsidRPr="00435A5C" w:rsidRDefault="00C73781" w:rsidP="00463CEC">
      <w:pPr>
        <w:ind w:left="450" w:hanging="45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13</w:t>
      </w:r>
      <w:r w:rsidR="003F25A0" w:rsidRPr="00435A5C">
        <w:rPr>
          <w:rFonts w:ascii="Georgia" w:hAnsi="Georgia"/>
          <w:sz w:val="24"/>
          <w:szCs w:val="24"/>
        </w:rPr>
        <w:t>.</w:t>
      </w:r>
      <w:r w:rsidR="006B55D4">
        <w:rPr>
          <w:rFonts w:ascii="Georgia" w:hAnsi="Georgia"/>
          <w:sz w:val="24"/>
          <w:szCs w:val="24"/>
        </w:rPr>
        <w:t>3</w:t>
      </w:r>
      <w:r w:rsidR="00A20CE2">
        <w:rPr>
          <w:rFonts w:ascii="Georgia" w:hAnsi="Georgia"/>
          <w:sz w:val="24"/>
          <w:szCs w:val="24"/>
        </w:rPr>
        <w:t>:</w:t>
      </w:r>
      <w:r w:rsidR="00463CEC">
        <w:rPr>
          <w:rFonts w:ascii="Georgia" w:hAnsi="Georgia"/>
          <w:sz w:val="24"/>
          <w:szCs w:val="24"/>
        </w:rPr>
        <w:t xml:space="preserve"> </w:t>
      </w:r>
      <w:r w:rsidR="006B55D4">
        <w:rPr>
          <w:rFonts w:ascii="Georgia" w:hAnsi="Georgia"/>
          <w:sz w:val="24"/>
          <w:szCs w:val="24"/>
        </w:rPr>
        <w:t>Why do</w:t>
      </w:r>
      <w:r w:rsidR="00846B24">
        <w:rPr>
          <w:rFonts w:ascii="Georgia" w:hAnsi="Georgia"/>
          <w:sz w:val="24"/>
          <w:szCs w:val="24"/>
        </w:rPr>
        <w:t xml:space="preserve"> urban areas expand?</w:t>
      </w:r>
    </w:p>
    <w:p w14:paraId="12FCE828" w14:textId="4525B766" w:rsidR="003F25A0" w:rsidRDefault="00463CEC" w:rsidP="00463CEC">
      <w:pPr>
        <w:ind w:left="450" w:hanging="45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column"/>
      </w:r>
      <w:r w:rsidR="003F25A0" w:rsidRPr="00435A5C">
        <w:rPr>
          <w:rFonts w:ascii="Georgia" w:hAnsi="Georgia"/>
          <w:sz w:val="24"/>
          <w:szCs w:val="24"/>
        </w:rPr>
        <w:t>Week 3</w:t>
      </w:r>
    </w:p>
    <w:p w14:paraId="4D8C0DCC" w14:textId="5D584E86" w:rsidR="00846B24" w:rsidRDefault="00846B24" w:rsidP="00463CEC">
      <w:pPr>
        <w:ind w:left="450" w:hanging="45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12.2</w:t>
      </w:r>
      <w:r w:rsidR="00A20CE2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ab/>
      </w:r>
      <w:r w:rsidR="00950A9E">
        <w:rPr>
          <w:rFonts w:ascii="Georgia" w:hAnsi="Georgia"/>
          <w:sz w:val="24"/>
          <w:szCs w:val="24"/>
        </w:rPr>
        <w:t xml:space="preserve">Where are consumer services </w:t>
      </w:r>
      <w:r w:rsidR="00154846">
        <w:rPr>
          <w:rFonts w:ascii="Georgia" w:hAnsi="Georgia"/>
          <w:sz w:val="24"/>
          <w:szCs w:val="24"/>
        </w:rPr>
        <w:t>distributed</w:t>
      </w:r>
      <w:r w:rsidR="00950A9E">
        <w:rPr>
          <w:rFonts w:ascii="Georgia" w:hAnsi="Georgia"/>
          <w:sz w:val="24"/>
          <w:szCs w:val="24"/>
        </w:rPr>
        <w:t>? – Central Place Theory</w:t>
      </w:r>
    </w:p>
    <w:p w14:paraId="3CBBFB6A" w14:textId="0495F06C" w:rsidR="00F55195" w:rsidRPr="00435A5C" w:rsidRDefault="00F55195" w:rsidP="00463CEC">
      <w:pPr>
        <w:ind w:left="450" w:hanging="45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13.4</w:t>
      </w:r>
      <w:r w:rsidR="00A20CE2">
        <w:rPr>
          <w:rFonts w:ascii="Georgia" w:hAnsi="Georgia"/>
          <w:sz w:val="24"/>
          <w:szCs w:val="24"/>
        </w:rPr>
        <w:t>:</w:t>
      </w:r>
      <w:r w:rsidR="00463CE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Why do cities face sustainability challenges?</w:t>
      </w:r>
    </w:p>
    <w:sectPr w:rsidR="00F55195" w:rsidRPr="00435A5C" w:rsidSect="0010716A">
      <w:type w:val="continuous"/>
      <w:pgSz w:w="12240" w:h="15840"/>
      <w:pgMar w:top="1008" w:right="1008" w:bottom="1008" w:left="1008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648AE" w14:textId="77777777" w:rsidR="00E936C8" w:rsidRDefault="00E936C8" w:rsidP="00196698">
      <w:pPr>
        <w:spacing w:after="0" w:line="240" w:lineRule="auto"/>
      </w:pPr>
      <w:r>
        <w:separator/>
      </w:r>
    </w:p>
  </w:endnote>
  <w:endnote w:type="continuationSeparator" w:id="0">
    <w:p w14:paraId="747A9622" w14:textId="77777777" w:rsidR="00E936C8" w:rsidRDefault="00E936C8" w:rsidP="00196698">
      <w:pPr>
        <w:spacing w:after="0" w:line="240" w:lineRule="auto"/>
      </w:pPr>
      <w:r>
        <w:continuationSeparator/>
      </w:r>
    </w:p>
  </w:endnote>
  <w:endnote w:type="continuationNotice" w:id="1">
    <w:p w14:paraId="7B4EC4DA" w14:textId="77777777" w:rsidR="00E936C8" w:rsidRDefault="00E936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4A383" w14:textId="77777777" w:rsidR="00E936C8" w:rsidRDefault="00E936C8" w:rsidP="00196698">
      <w:pPr>
        <w:spacing w:after="0" w:line="240" w:lineRule="auto"/>
      </w:pPr>
      <w:r>
        <w:separator/>
      </w:r>
    </w:p>
  </w:footnote>
  <w:footnote w:type="continuationSeparator" w:id="0">
    <w:p w14:paraId="1D63BA98" w14:textId="77777777" w:rsidR="00E936C8" w:rsidRDefault="00E936C8" w:rsidP="00196698">
      <w:pPr>
        <w:spacing w:after="0" w:line="240" w:lineRule="auto"/>
      </w:pPr>
      <w:r>
        <w:continuationSeparator/>
      </w:r>
    </w:p>
  </w:footnote>
  <w:footnote w:type="continuationNotice" w:id="1">
    <w:p w14:paraId="36698775" w14:textId="77777777" w:rsidR="00E936C8" w:rsidRDefault="00E936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E9F98" w14:textId="77777777" w:rsidR="00196698" w:rsidRPr="003F25A0" w:rsidRDefault="00196698" w:rsidP="00196698">
    <w:pPr>
      <w:rPr>
        <w:rFonts w:ascii="Ink Free" w:hAnsi="Ink Free"/>
        <w:sz w:val="24"/>
      </w:rPr>
    </w:pPr>
    <w:r w:rsidRPr="003F25A0">
      <w:rPr>
        <w:rFonts w:ascii="Ink Free" w:hAnsi="Ink Free"/>
        <w:sz w:val="24"/>
      </w:rPr>
      <w:t xml:space="preserve">Know and Be Able </w:t>
    </w:r>
    <w:proofErr w:type="gramStart"/>
    <w:r w:rsidRPr="003F25A0">
      <w:rPr>
        <w:rFonts w:ascii="Ink Free" w:hAnsi="Ink Free"/>
        <w:sz w:val="24"/>
      </w:rPr>
      <w:t>To</w:t>
    </w:r>
    <w:proofErr w:type="gramEnd"/>
    <w:r w:rsidRPr="003F25A0">
      <w:rPr>
        <w:rFonts w:ascii="Ink Free" w:hAnsi="Ink Free"/>
        <w:sz w:val="24"/>
      </w:rPr>
      <w:tab/>
    </w:r>
    <w:r w:rsidRPr="003F25A0">
      <w:rPr>
        <w:rFonts w:ascii="Ink Free" w:hAnsi="Ink Free"/>
        <w:sz w:val="24"/>
      </w:rPr>
      <w:tab/>
    </w:r>
    <w:r w:rsidRPr="003F25A0">
      <w:rPr>
        <w:rFonts w:ascii="Ink Free" w:hAnsi="Ink Free"/>
        <w:sz w:val="24"/>
      </w:rPr>
      <w:tab/>
    </w:r>
    <w:r w:rsidRPr="003F25A0">
      <w:rPr>
        <w:rFonts w:ascii="Ink Free" w:hAnsi="Ink Free"/>
        <w:sz w:val="24"/>
      </w:rPr>
      <w:tab/>
    </w:r>
    <w:r w:rsidRPr="003F25A0">
      <w:rPr>
        <w:rFonts w:ascii="Ink Free" w:hAnsi="Ink Free"/>
        <w:sz w:val="24"/>
      </w:rPr>
      <w:tab/>
      <w:t xml:space="preserve">Unit </w:t>
    </w:r>
    <w:r w:rsidR="00C73781">
      <w:rPr>
        <w:rFonts w:ascii="Ink Free" w:hAnsi="Ink Free"/>
        <w:sz w:val="24"/>
      </w:rPr>
      <w:t>6</w:t>
    </w:r>
    <w:r w:rsidRPr="003F25A0">
      <w:rPr>
        <w:rFonts w:ascii="Ink Free" w:hAnsi="Ink Free"/>
        <w:sz w:val="24"/>
      </w:rPr>
      <w:t xml:space="preserve">: </w:t>
    </w:r>
    <w:r w:rsidR="00C73781">
      <w:rPr>
        <w:rFonts w:ascii="Ink Free" w:hAnsi="Ink Free"/>
        <w:sz w:val="24"/>
      </w:rPr>
      <w:t>Urban</w:t>
    </w:r>
    <w:r w:rsidRPr="003F25A0">
      <w:rPr>
        <w:rFonts w:ascii="Ink Free" w:hAnsi="Ink Free"/>
        <w:sz w:val="24"/>
      </w:rPr>
      <w:t xml:space="preserve"> Patterns and Processes</w:t>
    </w:r>
    <w:r w:rsidRPr="003F25A0">
      <w:rPr>
        <w:rFonts w:ascii="Ink Free" w:hAnsi="Ink Free"/>
        <w:noProof/>
        <w:color w:val="8496B0" w:themeColor="text2" w:themeTint="99"/>
        <w:sz w:val="28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15375E7" wp14:editId="39DEF337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545B8" w14:textId="77777777" w:rsidR="00196698" w:rsidRDefault="00196698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8496B0" w:themeColor="text2" w:themeTint="99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5375E7" id="Group 70" o:spid="_x0000_s1026" style="position:absolute;margin-left:0;margin-top:22.4pt;width:57.6pt;height:58.3pt;z-index:251658240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">
              <v:shape id="Freeform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14:paraId="392545B8" w14:textId="77777777" w:rsidR="00196698" w:rsidRDefault="00196698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8496B0" w:themeColor="text2" w:themeTint="99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14:paraId="7CAD578B" w14:textId="77777777" w:rsidR="00196698" w:rsidRDefault="001966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98"/>
    <w:rsid w:val="00036631"/>
    <w:rsid w:val="00053E80"/>
    <w:rsid w:val="00057CA2"/>
    <w:rsid w:val="000D14CA"/>
    <w:rsid w:val="0010716A"/>
    <w:rsid w:val="00127E33"/>
    <w:rsid w:val="00143FA3"/>
    <w:rsid w:val="00150539"/>
    <w:rsid w:val="00154846"/>
    <w:rsid w:val="00196698"/>
    <w:rsid w:val="001D5891"/>
    <w:rsid w:val="0020507E"/>
    <w:rsid w:val="00236100"/>
    <w:rsid w:val="0024363F"/>
    <w:rsid w:val="002E24A6"/>
    <w:rsid w:val="0030177D"/>
    <w:rsid w:val="00301973"/>
    <w:rsid w:val="00364781"/>
    <w:rsid w:val="00387B96"/>
    <w:rsid w:val="0039101F"/>
    <w:rsid w:val="003C6BA1"/>
    <w:rsid w:val="003F25A0"/>
    <w:rsid w:val="0041627B"/>
    <w:rsid w:val="00420AB8"/>
    <w:rsid w:val="00426C12"/>
    <w:rsid w:val="004348AC"/>
    <w:rsid w:val="00435A5C"/>
    <w:rsid w:val="00463CEC"/>
    <w:rsid w:val="004948A2"/>
    <w:rsid w:val="004A7870"/>
    <w:rsid w:val="004B3DA6"/>
    <w:rsid w:val="004C28DC"/>
    <w:rsid w:val="00622810"/>
    <w:rsid w:val="006240AE"/>
    <w:rsid w:val="00677AA4"/>
    <w:rsid w:val="006B1E75"/>
    <w:rsid w:val="006B55D4"/>
    <w:rsid w:val="007019C4"/>
    <w:rsid w:val="00703AB4"/>
    <w:rsid w:val="0074435C"/>
    <w:rsid w:val="00757F92"/>
    <w:rsid w:val="00764F18"/>
    <w:rsid w:val="007A1CA8"/>
    <w:rsid w:val="007E4707"/>
    <w:rsid w:val="007F5F13"/>
    <w:rsid w:val="00846B24"/>
    <w:rsid w:val="00867B70"/>
    <w:rsid w:val="008E23A9"/>
    <w:rsid w:val="008F1E5D"/>
    <w:rsid w:val="008F2631"/>
    <w:rsid w:val="00950A9E"/>
    <w:rsid w:val="009719B4"/>
    <w:rsid w:val="00994E5A"/>
    <w:rsid w:val="009F1AB7"/>
    <w:rsid w:val="009F5A23"/>
    <w:rsid w:val="00A17602"/>
    <w:rsid w:val="00A20CE2"/>
    <w:rsid w:val="00A55706"/>
    <w:rsid w:val="00A7286C"/>
    <w:rsid w:val="00A75E1B"/>
    <w:rsid w:val="00A86881"/>
    <w:rsid w:val="00AE6AF3"/>
    <w:rsid w:val="00B16E9F"/>
    <w:rsid w:val="00B95BEC"/>
    <w:rsid w:val="00B97A4D"/>
    <w:rsid w:val="00BA6721"/>
    <w:rsid w:val="00BE49E2"/>
    <w:rsid w:val="00BF7D5B"/>
    <w:rsid w:val="00C05C7A"/>
    <w:rsid w:val="00C2775F"/>
    <w:rsid w:val="00C73781"/>
    <w:rsid w:val="00CD33A7"/>
    <w:rsid w:val="00D41BB6"/>
    <w:rsid w:val="00D71853"/>
    <w:rsid w:val="00DB4BE7"/>
    <w:rsid w:val="00DE0CA9"/>
    <w:rsid w:val="00E66DE0"/>
    <w:rsid w:val="00E72377"/>
    <w:rsid w:val="00E936C8"/>
    <w:rsid w:val="00F01A8C"/>
    <w:rsid w:val="00F55195"/>
    <w:rsid w:val="00F551C1"/>
    <w:rsid w:val="00F91B02"/>
    <w:rsid w:val="00FB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167C3"/>
  <w15:chartTrackingRefBased/>
  <w15:docId w15:val="{54610D5A-7926-46B0-B755-EE76B952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698"/>
  </w:style>
  <w:style w:type="paragraph" w:styleId="Footer">
    <w:name w:val="footer"/>
    <w:basedOn w:val="Normal"/>
    <w:link w:val="FooterChar"/>
    <w:uiPriority w:val="99"/>
    <w:unhideWhenUsed/>
    <w:rsid w:val="0019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801C5F63A8043822B92FA3B16A45A" ma:contentTypeVersion="11" ma:contentTypeDescription="Create a new document." ma:contentTypeScope="" ma:versionID="64d9a0668c7dfd28d554e0a4b5224330">
  <xsd:schema xmlns:xsd="http://www.w3.org/2001/XMLSchema" xmlns:xs="http://www.w3.org/2001/XMLSchema" xmlns:p="http://schemas.microsoft.com/office/2006/metadata/properties" xmlns:ns3="bfa61328-a57b-4abf-9956-9c179249eabe" xmlns:ns4="470e3eb8-2c6e-4173-8601-803ae60d320b" targetNamespace="http://schemas.microsoft.com/office/2006/metadata/properties" ma:root="true" ma:fieldsID="711c06c51e8078c25f67accf2b23d347" ns3:_="" ns4:_="">
    <xsd:import namespace="bfa61328-a57b-4abf-9956-9c179249eabe"/>
    <xsd:import namespace="470e3eb8-2c6e-4173-8601-803ae60d32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1328-a57b-4abf-9956-9c179249ea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3eb8-2c6e-4173-8601-803ae60d3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CD6C46-5528-44F8-902E-1E5953FAC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61328-a57b-4abf-9956-9c179249eabe"/>
    <ds:schemaRef ds:uri="470e3eb8-2c6e-4173-8601-803ae60d3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506338-D174-4833-978B-D507FA4DF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02B487-D55E-4C06-9138-859E0642C8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Schuster Deirdre</dc:creator>
  <cp:keywords/>
  <dc:description/>
  <cp:lastModifiedBy>Deirdre Schuster</cp:lastModifiedBy>
  <cp:revision>66</cp:revision>
  <cp:lastPrinted>2019-11-15T19:33:00Z</cp:lastPrinted>
  <dcterms:created xsi:type="dcterms:W3CDTF">2020-02-10T22:32:00Z</dcterms:created>
  <dcterms:modified xsi:type="dcterms:W3CDTF">2020-02-11T22:14:00Z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0x010100262801C5F63A8043822B92FA3B16A45A</vt:lpwstr>
  </property>
</Properties>
</file>