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4E" w:rsidRPr="00AE10A8" w:rsidRDefault="008B443D" w:rsidP="00AE10A8">
      <w:pPr>
        <w:jc w:val="center"/>
        <w:rPr>
          <w:rFonts w:ascii="Californian FB" w:hAnsi="Californian FB"/>
          <w:sz w:val="28"/>
          <w:szCs w:val="24"/>
        </w:rPr>
      </w:pPr>
      <w:r w:rsidRPr="00AE10A8">
        <w:rPr>
          <w:rFonts w:ascii="Californian FB" w:hAnsi="Californian FB"/>
          <w:sz w:val="28"/>
          <w:szCs w:val="24"/>
        </w:rPr>
        <w:t xml:space="preserve">Period </w:t>
      </w:r>
      <w:r w:rsidR="00AE10A8">
        <w:rPr>
          <w:rFonts w:ascii="Californian FB" w:hAnsi="Californian FB"/>
          <w:sz w:val="28"/>
          <w:szCs w:val="24"/>
        </w:rPr>
        <w:t>1:</w:t>
      </w:r>
      <w:r w:rsidRPr="00AE10A8">
        <w:rPr>
          <w:rFonts w:ascii="Californian FB" w:hAnsi="Californian FB"/>
          <w:sz w:val="28"/>
          <w:szCs w:val="24"/>
        </w:rPr>
        <w:t xml:space="preserve"> </w:t>
      </w:r>
      <w:r w:rsidR="00AE10A8">
        <w:rPr>
          <w:rFonts w:ascii="Californian FB" w:hAnsi="Californian FB"/>
          <w:sz w:val="28"/>
          <w:szCs w:val="24"/>
        </w:rPr>
        <w:t xml:space="preserve">Worlds Collide </w:t>
      </w:r>
      <w:r w:rsidR="00AE10A8">
        <w:rPr>
          <w:rFonts w:ascii="Californian FB" w:hAnsi="Californian FB"/>
          <w:sz w:val="28"/>
          <w:szCs w:val="24"/>
        </w:rPr>
        <w:tab/>
        <w:t>1491-1607</w:t>
      </w:r>
      <w:r w:rsidR="00FA5C8F">
        <w:rPr>
          <w:rFonts w:ascii="Californian FB" w:hAnsi="Californian FB"/>
          <w:sz w:val="28"/>
          <w:szCs w:val="24"/>
        </w:rPr>
        <w:tab/>
      </w:r>
      <w:proofErr w:type="gramStart"/>
      <w:r w:rsidR="00FA5C8F">
        <w:rPr>
          <w:rFonts w:ascii="Californian FB" w:hAnsi="Californian FB"/>
          <w:sz w:val="28"/>
          <w:szCs w:val="24"/>
        </w:rPr>
        <w:t>Summer</w:t>
      </w:r>
      <w:proofErr w:type="gramEnd"/>
      <w:r w:rsidR="00FA5C8F">
        <w:rPr>
          <w:rFonts w:ascii="Californian FB" w:hAnsi="Californian FB"/>
          <w:sz w:val="28"/>
          <w:szCs w:val="24"/>
        </w:rPr>
        <w:t xml:space="preserve"> - August</w:t>
      </w:r>
    </w:p>
    <w:tbl>
      <w:tblPr>
        <w:tblStyle w:val="TableGrid"/>
        <w:tblW w:w="14125" w:type="dxa"/>
        <w:tblLook w:val="04A0" w:firstRow="1" w:lastRow="0" w:firstColumn="1" w:lastColumn="0" w:noHBand="0" w:noVBand="1"/>
      </w:tblPr>
      <w:tblGrid>
        <w:gridCol w:w="2615"/>
        <w:gridCol w:w="4130"/>
        <w:gridCol w:w="7380"/>
      </w:tblGrid>
      <w:tr w:rsidR="00AE10A8" w:rsidRPr="00AE10A8" w:rsidTr="00AE10A8">
        <w:tc>
          <w:tcPr>
            <w:tcW w:w="2615" w:type="dxa"/>
            <w:vAlign w:val="center"/>
          </w:tcPr>
          <w:p w:rsidR="00AE10A8" w:rsidRPr="00AE10A8" w:rsidRDefault="00AE10A8" w:rsidP="00AE10A8">
            <w:pPr>
              <w:jc w:val="center"/>
              <w:rPr>
                <w:rFonts w:ascii="Californian FB" w:hAnsi="Californian FB"/>
                <w:b/>
                <w:sz w:val="28"/>
                <w:szCs w:val="24"/>
              </w:rPr>
            </w:pPr>
            <w:r w:rsidRPr="00AE10A8">
              <w:rPr>
                <w:rFonts w:ascii="Californian FB" w:hAnsi="Californian FB"/>
                <w:b/>
                <w:sz w:val="28"/>
                <w:szCs w:val="24"/>
              </w:rPr>
              <w:t>Concept</w:t>
            </w:r>
          </w:p>
        </w:tc>
        <w:tc>
          <w:tcPr>
            <w:tcW w:w="4130" w:type="dxa"/>
            <w:vAlign w:val="center"/>
          </w:tcPr>
          <w:p w:rsidR="00AE10A8" w:rsidRPr="00AE10A8" w:rsidRDefault="00AE10A8" w:rsidP="00AE10A8">
            <w:pPr>
              <w:pStyle w:val="NormalWeb"/>
              <w:ind w:left="-18"/>
              <w:jc w:val="center"/>
              <w:rPr>
                <w:rFonts w:ascii="Californian FB" w:hAnsi="Californian FB"/>
                <w:b/>
                <w:sz w:val="28"/>
                <w:szCs w:val="24"/>
              </w:rPr>
            </w:pPr>
            <w:r w:rsidRPr="00AE10A8">
              <w:rPr>
                <w:rFonts w:ascii="Californian FB" w:hAnsi="Californian FB"/>
                <w:b/>
                <w:sz w:val="28"/>
                <w:szCs w:val="24"/>
              </w:rPr>
              <w:t>Key Issues</w:t>
            </w:r>
          </w:p>
        </w:tc>
        <w:tc>
          <w:tcPr>
            <w:tcW w:w="7380" w:type="dxa"/>
            <w:vAlign w:val="center"/>
          </w:tcPr>
          <w:p w:rsidR="00AE10A8" w:rsidRPr="00AE10A8" w:rsidRDefault="00AE10A8" w:rsidP="00AE10A8">
            <w:pPr>
              <w:jc w:val="center"/>
              <w:rPr>
                <w:rFonts w:ascii="Californian FB" w:hAnsi="Californian FB"/>
                <w:b/>
                <w:sz w:val="28"/>
                <w:szCs w:val="24"/>
              </w:rPr>
            </w:pPr>
            <w:r w:rsidRPr="00AE10A8">
              <w:rPr>
                <w:rFonts w:ascii="Californian FB" w:hAnsi="Californian FB"/>
                <w:b/>
                <w:sz w:val="28"/>
                <w:szCs w:val="24"/>
              </w:rPr>
              <w:t>Key Terms/Issues</w:t>
            </w:r>
          </w:p>
        </w:tc>
      </w:tr>
      <w:tr w:rsidR="00AE10A8" w:rsidRPr="00AE10A8" w:rsidTr="00AE10A8">
        <w:tc>
          <w:tcPr>
            <w:tcW w:w="2615" w:type="dxa"/>
            <w:vAlign w:val="center"/>
          </w:tcPr>
          <w:p w:rsidR="00AE10A8" w:rsidRPr="00AE10A8" w:rsidRDefault="00AE10A8" w:rsidP="00AE10A8">
            <w:pPr>
              <w:jc w:val="center"/>
              <w:rPr>
                <w:rFonts w:ascii="Californian FB" w:hAnsi="Californian FB"/>
                <w:b/>
                <w:sz w:val="24"/>
                <w:szCs w:val="24"/>
              </w:rPr>
            </w:pPr>
            <w:bookmarkStart w:id="0" w:name="_GoBack" w:colFirst="0" w:colLast="0"/>
            <w:r w:rsidRPr="00AE10A8">
              <w:rPr>
                <w:rFonts w:ascii="Californian FB" w:hAnsi="Californian FB"/>
                <w:b/>
                <w:sz w:val="24"/>
                <w:szCs w:val="24"/>
              </w:rPr>
              <w:t>Different native societies adapted to and transformed their environments through innovations in agriculture, resource use, and social structure.</w:t>
            </w:r>
          </w:p>
        </w:tc>
        <w:tc>
          <w:tcPr>
            <w:tcW w:w="4130" w:type="dxa"/>
            <w:vAlign w:val="center"/>
          </w:tcPr>
          <w:p w:rsidR="00AE10A8" w:rsidRPr="00AE10A8" w:rsidRDefault="00AE10A8" w:rsidP="00AE10A8">
            <w:pPr>
              <w:pStyle w:val="NormalWeb"/>
              <w:ind w:left="-18"/>
              <w:jc w:val="center"/>
              <w:rPr>
                <w:rFonts w:ascii="Californian FB" w:hAnsi="Californian FB"/>
                <w:sz w:val="24"/>
                <w:szCs w:val="24"/>
              </w:rPr>
            </w:pPr>
            <w:r w:rsidRPr="00AE10A8">
              <w:rPr>
                <w:rFonts w:ascii="Californian FB" w:hAnsi="Californian FB"/>
                <w:sz w:val="24"/>
                <w:szCs w:val="24"/>
              </w:rPr>
              <w:t>Different native societies adapted to and transformed their environments through innovations in agriculture, resource use, and social structure.</w:t>
            </w:r>
          </w:p>
        </w:tc>
        <w:tc>
          <w:tcPr>
            <w:tcW w:w="7380" w:type="dxa"/>
            <w:vAlign w:val="center"/>
          </w:tcPr>
          <w:p w:rsidR="00AE10A8" w:rsidRPr="00AE10A8" w:rsidRDefault="00AE10A8" w:rsidP="00AE10A8">
            <w:pPr>
              <w:jc w:val="center"/>
              <w:rPr>
                <w:rFonts w:ascii="Californian FB" w:hAnsi="Californian FB"/>
                <w:sz w:val="24"/>
                <w:szCs w:val="24"/>
              </w:rPr>
            </w:pPr>
          </w:p>
        </w:tc>
      </w:tr>
      <w:tr w:rsidR="00AE10A8" w:rsidRPr="00AE10A8" w:rsidTr="00AE10A8">
        <w:tc>
          <w:tcPr>
            <w:tcW w:w="2615" w:type="dxa"/>
            <w:vAlign w:val="center"/>
          </w:tcPr>
          <w:p w:rsidR="00AE10A8" w:rsidRPr="00AE10A8" w:rsidRDefault="00AE10A8" w:rsidP="00AE10A8">
            <w:pPr>
              <w:jc w:val="center"/>
              <w:rPr>
                <w:rFonts w:ascii="Californian FB" w:hAnsi="Californian FB"/>
                <w:b/>
                <w:sz w:val="24"/>
                <w:szCs w:val="24"/>
              </w:rPr>
            </w:pPr>
            <w:r w:rsidRPr="00AE10A8">
              <w:rPr>
                <w:rFonts w:ascii="Californian FB" w:hAnsi="Californian FB"/>
                <w:b/>
                <w:sz w:val="24"/>
                <w:szCs w:val="24"/>
              </w:rPr>
              <w:t>Contact among Europeans, Native Americans, and Africans resulted in the Columbian Exchange and significant social, cultural, and political changes on both sides of the Atlantic Ocean.</w:t>
            </w:r>
          </w:p>
        </w:tc>
        <w:tc>
          <w:tcPr>
            <w:tcW w:w="4130" w:type="dxa"/>
            <w:vAlign w:val="center"/>
          </w:tcPr>
          <w:p w:rsidR="00AE10A8" w:rsidRPr="00AE10A8" w:rsidRDefault="00AE10A8" w:rsidP="00AE10A8">
            <w:pPr>
              <w:pStyle w:val="NormalWeb"/>
              <w:ind w:left="-18"/>
              <w:jc w:val="center"/>
              <w:rPr>
                <w:rFonts w:ascii="Californian FB" w:hAnsi="Californian FB"/>
                <w:sz w:val="24"/>
                <w:szCs w:val="24"/>
              </w:rPr>
            </w:pPr>
            <w:r w:rsidRPr="00AE10A8">
              <w:rPr>
                <w:rFonts w:ascii="Californian FB" w:hAnsi="Californian FB"/>
                <w:sz w:val="24"/>
                <w:szCs w:val="24"/>
              </w:rPr>
              <w:t>European expansion into the Western Hemisphere generated intense social, religious, political, and economic competition and changes within European societies.</w:t>
            </w:r>
          </w:p>
        </w:tc>
        <w:tc>
          <w:tcPr>
            <w:tcW w:w="7380" w:type="dxa"/>
            <w:vAlign w:val="center"/>
          </w:tcPr>
          <w:p w:rsidR="00AE10A8" w:rsidRPr="00AE10A8" w:rsidRDefault="00AE10A8" w:rsidP="00AE10A8">
            <w:pPr>
              <w:pStyle w:val="NormalWeb"/>
              <w:ind w:left="-18"/>
              <w:jc w:val="center"/>
              <w:rPr>
                <w:rFonts w:ascii="Californian FB" w:hAnsi="Californian FB"/>
                <w:sz w:val="24"/>
                <w:szCs w:val="24"/>
              </w:rPr>
            </w:pPr>
          </w:p>
        </w:tc>
      </w:tr>
      <w:bookmarkEnd w:id="0"/>
      <w:tr w:rsidR="00AE10A8" w:rsidRPr="00AE10A8" w:rsidTr="00AE10A8">
        <w:tc>
          <w:tcPr>
            <w:tcW w:w="2615" w:type="dxa"/>
            <w:vAlign w:val="center"/>
          </w:tcPr>
          <w:p w:rsidR="00AE10A8" w:rsidRPr="00AE10A8" w:rsidRDefault="00AE10A8" w:rsidP="00AE10A8">
            <w:pPr>
              <w:pStyle w:val="NormalWeb"/>
              <w:ind w:left="-18"/>
              <w:jc w:val="center"/>
              <w:rPr>
                <w:rFonts w:ascii="Californian FB" w:hAnsi="Californian FB"/>
                <w:b/>
                <w:sz w:val="24"/>
                <w:szCs w:val="24"/>
              </w:rPr>
            </w:pPr>
          </w:p>
        </w:tc>
        <w:tc>
          <w:tcPr>
            <w:tcW w:w="4130" w:type="dxa"/>
            <w:vAlign w:val="center"/>
          </w:tcPr>
          <w:p w:rsidR="00AE10A8" w:rsidRPr="00AE10A8" w:rsidRDefault="00AE10A8" w:rsidP="00AE10A8">
            <w:pPr>
              <w:pStyle w:val="NormalWeb"/>
              <w:ind w:left="-18"/>
              <w:jc w:val="center"/>
              <w:rPr>
                <w:rFonts w:ascii="Californian FB" w:hAnsi="Californian FB"/>
                <w:sz w:val="24"/>
                <w:szCs w:val="24"/>
              </w:rPr>
            </w:pPr>
            <w:r w:rsidRPr="00AE10A8">
              <w:rPr>
                <w:rFonts w:ascii="Californian FB" w:hAnsi="Californian FB"/>
                <w:sz w:val="24"/>
                <w:szCs w:val="24"/>
              </w:rPr>
              <w:t>The Columbian Exchange and development of the Spanish Empire in the Western Hemisphere resulted in extensive demographic, economic, and social changes. In their interactions, Europeans and Native Americans asserted divergent worldviews regarding issues such as religion, gender roles, family, land use, and power.</w:t>
            </w:r>
          </w:p>
        </w:tc>
        <w:tc>
          <w:tcPr>
            <w:tcW w:w="7380" w:type="dxa"/>
            <w:vAlign w:val="center"/>
          </w:tcPr>
          <w:p w:rsidR="00AE10A8" w:rsidRPr="00AE10A8" w:rsidRDefault="00AE10A8" w:rsidP="00AE10A8">
            <w:pPr>
              <w:pStyle w:val="NormalWeb"/>
              <w:ind w:left="-18"/>
              <w:jc w:val="center"/>
              <w:rPr>
                <w:rFonts w:ascii="Californian FB" w:hAnsi="Californian FB"/>
                <w:sz w:val="24"/>
                <w:szCs w:val="24"/>
              </w:rPr>
            </w:pPr>
          </w:p>
        </w:tc>
      </w:tr>
      <w:tr w:rsidR="00AE10A8" w:rsidRPr="00AE10A8" w:rsidTr="00AE10A8">
        <w:tc>
          <w:tcPr>
            <w:tcW w:w="2615" w:type="dxa"/>
            <w:vAlign w:val="center"/>
          </w:tcPr>
          <w:p w:rsidR="00AE10A8" w:rsidRPr="00AE10A8" w:rsidRDefault="00AE10A8" w:rsidP="00AE10A8">
            <w:pPr>
              <w:jc w:val="center"/>
              <w:rPr>
                <w:rFonts w:ascii="Californian FB" w:hAnsi="Californian FB"/>
                <w:b/>
                <w:sz w:val="24"/>
                <w:szCs w:val="24"/>
              </w:rPr>
            </w:pPr>
          </w:p>
        </w:tc>
        <w:tc>
          <w:tcPr>
            <w:tcW w:w="4130" w:type="dxa"/>
            <w:vAlign w:val="center"/>
          </w:tcPr>
          <w:p w:rsidR="00AE10A8" w:rsidRPr="00AE10A8" w:rsidRDefault="00AE10A8" w:rsidP="00AE10A8">
            <w:pPr>
              <w:pStyle w:val="NormalWeb"/>
              <w:ind w:left="-18"/>
              <w:jc w:val="center"/>
              <w:rPr>
                <w:rFonts w:ascii="Californian FB" w:hAnsi="Californian FB"/>
                <w:sz w:val="24"/>
                <w:szCs w:val="24"/>
              </w:rPr>
            </w:pPr>
            <w:r w:rsidRPr="00AE10A8">
              <w:rPr>
                <w:rFonts w:ascii="Californian FB" w:hAnsi="Californian FB"/>
                <w:sz w:val="24"/>
                <w:szCs w:val="24"/>
              </w:rPr>
              <w:t>In their interactions, Europeans and Native Americans asserted divergent worldviews regarding issues such as religion, gender roles, family, land use, and power.</w:t>
            </w:r>
          </w:p>
        </w:tc>
        <w:tc>
          <w:tcPr>
            <w:tcW w:w="7380" w:type="dxa"/>
            <w:vAlign w:val="center"/>
          </w:tcPr>
          <w:p w:rsidR="00AE10A8" w:rsidRPr="00AE10A8" w:rsidRDefault="00AE10A8" w:rsidP="00AE10A8">
            <w:pPr>
              <w:jc w:val="center"/>
              <w:rPr>
                <w:rFonts w:ascii="Californian FB" w:hAnsi="Californian FB"/>
                <w:sz w:val="24"/>
                <w:szCs w:val="24"/>
              </w:rPr>
            </w:pPr>
          </w:p>
        </w:tc>
      </w:tr>
    </w:tbl>
    <w:p w:rsidR="008B443D" w:rsidRDefault="008B443D">
      <w:pPr>
        <w:rPr>
          <w:rFonts w:ascii="Californian FB" w:hAnsi="Californian FB"/>
          <w:sz w:val="24"/>
          <w:szCs w:val="24"/>
        </w:rPr>
      </w:pPr>
    </w:p>
    <w:p w:rsidR="00AE10A8" w:rsidRPr="00AE10A8" w:rsidRDefault="00AE10A8" w:rsidP="00AE10A8">
      <w:pPr>
        <w:jc w:val="center"/>
        <w:rPr>
          <w:rFonts w:ascii="Californian FB" w:hAnsi="Californian FB"/>
          <w:sz w:val="28"/>
          <w:szCs w:val="24"/>
        </w:rPr>
      </w:pPr>
      <w:r w:rsidRPr="00AE10A8">
        <w:rPr>
          <w:rFonts w:ascii="Californian FB" w:hAnsi="Californian FB"/>
          <w:sz w:val="28"/>
          <w:szCs w:val="24"/>
        </w:rPr>
        <w:lastRenderedPageBreak/>
        <w:t xml:space="preserve">Period </w:t>
      </w:r>
      <w:r>
        <w:rPr>
          <w:rFonts w:ascii="Californian FB" w:hAnsi="Californian FB"/>
          <w:sz w:val="28"/>
          <w:szCs w:val="24"/>
        </w:rPr>
        <w:t>2:</w:t>
      </w:r>
      <w:r w:rsidRPr="00AE10A8">
        <w:rPr>
          <w:rFonts w:ascii="Californian FB" w:hAnsi="Californian FB"/>
          <w:sz w:val="28"/>
          <w:szCs w:val="24"/>
        </w:rPr>
        <w:t xml:space="preserve"> </w:t>
      </w:r>
      <w:r>
        <w:rPr>
          <w:rFonts w:ascii="Californian FB" w:hAnsi="Californian FB"/>
          <w:sz w:val="28"/>
          <w:szCs w:val="24"/>
        </w:rPr>
        <w:t xml:space="preserve">Colonization </w:t>
      </w:r>
      <w:r>
        <w:rPr>
          <w:rFonts w:ascii="Californian FB" w:hAnsi="Californian FB"/>
          <w:sz w:val="28"/>
          <w:szCs w:val="24"/>
        </w:rPr>
        <w:tab/>
        <w:t>1607-1754</w:t>
      </w:r>
      <w:r w:rsidR="00FA5C8F">
        <w:rPr>
          <w:rFonts w:ascii="Californian FB" w:hAnsi="Californian FB"/>
          <w:sz w:val="28"/>
          <w:szCs w:val="24"/>
        </w:rPr>
        <w:tab/>
        <w:t>August</w:t>
      </w:r>
    </w:p>
    <w:tbl>
      <w:tblPr>
        <w:tblStyle w:val="TableGrid"/>
        <w:tblW w:w="14125" w:type="dxa"/>
        <w:tblLook w:val="04A0" w:firstRow="1" w:lastRow="0" w:firstColumn="1" w:lastColumn="0" w:noHBand="0" w:noVBand="1"/>
      </w:tblPr>
      <w:tblGrid>
        <w:gridCol w:w="3325"/>
        <w:gridCol w:w="4320"/>
        <w:gridCol w:w="6480"/>
      </w:tblGrid>
      <w:tr w:rsidR="00AE10A8" w:rsidRPr="00AE10A8" w:rsidTr="00AE10A8">
        <w:tc>
          <w:tcPr>
            <w:tcW w:w="3325" w:type="dxa"/>
            <w:vAlign w:val="center"/>
          </w:tcPr>
          <w:p w:rsidR="00AE10A8" w:rsidRPr="00AE10A8" w:rsidRDefault="00AE10A8" w:rsidP="007D2382">
            <w:pPr>
              <w:jc w:val="center"/>
              <w:rPr>
                <w:rFonts w:ascii="Californian FB" w:hAnsi="Californian FB"/>
                <w:b/>
                <w:sz w:val="28"/>
                <w:szCs w:val="24"/>
              </w:rPr>
            </w:pPr>
            <w:r w:rsidRPr="00AE10A8">
              <w:rPr>
                <w:rFonts w:ascii="Californian FB" w:hAnsi="Californian FB"/>
                <w:b/>
                <w:sz w:val="28"/>
                <w:szCs w:val="24"/>
              </w:rPr>
              <w:t>Concept</w:t>
            </w:r>
          </w:p>
        </w:tc>
        <w:tc>
          <w:tcPr>
            <w:tcW w:w="4320" w:type="dxa"/>
            <w:vAlign w:val="center"/>
          </w:tcPr>
          <w:p w:rsidR="00AE10A8" w:rsidRPr="00AE10A8" w:rsidRDefault="00AE10A8" w:rsidP="007D2382">
            <w:pPr>
              <w:pStyle w:val="NormalWeb"/>
              <w:ind w:left="-18"/>
              <w:jc w:val="center"/>
              <w:rPr>
                <w:rFonts w:ascii="Californian FB" w:hAnsi="Californian FB"/>
                <w:b/>
                <w:sz w:val="28"/>
                <w:szCs w:val="24"/>
              </w:rPr>
            </w:pPr>
            <w:r w:rsidRPr="00AE10A8">
              <w:rPr>
                <w:rFonts w:ascii="Californian FB" w:hAnsi="Californian FB"/>
                <w:b/>
                <w:sz w:val="28"/>
                <w:szCs w:val="24"/>
              </w:rPr>
              <w:t>Key Issues</w:t>
            </w:r>
          </w:p>
        </w:tc>
        <w:tc>
          <w:tcPr>
            <w:tcW w:w="6480" w:type="dxa"/>
            <w:vAlign w:val="center"/>
          </w:tcPr>
          <w:p w:rsidR="00AE10A8" w:rsidRPr="00AE10A8" w:rsidRDefault="00AE10A8" w:rsidP="007D2382">
            <w:pPr>
              <w:jc w:val="center"/>
              <w:rPr>
                <w:rFonts w:ascii="Californian FB" w:hAnsi="Californian FB"/>
                <w:b/>
                <w:sz w:val="28"/>
                <w:szCs w:val="24"/>
              </w:rPr>
            </w:pPr>
            <w:r w:rsidRPr="00AE10A8">
              <w:rPr>
                <w:rFonts w:ascii="Californian FB" w:hAnsi="Californian FB"/>
                <w:b/>
                <w:sz w:val="28"/>
                <w:szCs w:val="24"/>
              </w:rPr>
              <w:t>Key Terms/Issues</w:t>
            </w:r>
          </w:p>
        </w:tc>
      </w:tr>
      <w:tr w:rsidR="00AE10A8" w:rsidRPr="00AE10A8" w:rsidTr="00AE10A8">
        <w:tc>
          <w:tcPr>
            <w:tcW w:w="3325" w:type="dxa"/>
          </w:tcPr>
          <w:p w:rsidR="00AE10A8" w:rsidRPr="00AE10A8" w:rsidRDefault="00AE10A8" w:rsidP="00AE10A8">
            <w:pPr>
              <w:pStyle w:val="NormalWeb"/>
              <w:ind w:left="-18"/>
              <w:rPr>
                <w:rFonts w:ascii="Californian FB" w:hAnsi="Californian FB"/>
                <w:sz w:val="24"/>
              </w:rPr>
            </w:pPr>
            <w:r w:rsidRPr="00AE10A8">
              <w:rPr>
                <w:rFonts w:ascii="Californian FB" w:hAnsi="Californian FB"/>
                <w:sz w:val="24"/>
              </w:rPr>
              <w:t>Europeans developed a variety of colonization and migration patterns, influenced by different imperial goals, cultures, and the varied North American environments where they settled, and they competed with each other and American Indians for resources.</w:t>
            </w:r>
          </w:p>
        </w:tc>
        <w:tc>
          <w:tcPr>
            <w:tcW w:w="4320" w:type="dxa"/>
            <w:vAlign w:val="center"/>
          </w:tcPr>
          <w:p w:rsidR="00AE10A8" w:rsidRPr="00AE10A8" w:rsidRDefault="00AE10A8" w:rsidP="00AE10A8">
            <w:pPr>
              <w:pStyle w:val="NormalWeb"/>
              <w:ind w:left="-18"/>
              <w:rPr>
                <w:rFonts w:ascii="Californian FB" w:hAnsi="Californian FB"/>
                <w:sz w:val="24"/>
              </w:rPr>
            </w:pPr>
            <w:r w:rsidRPr="00AE10A8">
              <w:rPr>
                <w:rFonts w:ascii="Californian FB" w:hAnsi="Californian FB"/>
                <w:sz w:val="24"/>
              </w:rPr>
              <w:t>Spanish, French, Dutch, and British colonizers had different economic and imperial goals involving land and labor that shaped the social and political development of their colonies as well as their relationships with native populations.</w:t>
            </w:r>
          </w:p>
        </w:tc>
        <w:tc>
          <w:tcPr>
            <w:tcW w:w="6480" w:type="dxa"/>
            <w:vAlign w:val="center"/>
          </w:tcPr>
          <w:p w:rsidR="00AE10A8" w:rsidRPr="00AE10A8" w:rsidRDefault="00AE10A8" w:rsidP="00AE10A8">
            <w:pPr>
              <w:jc w:val="center"/>
              <w:rPr>
                <w:rFonts w:ascii="Californian FB" w:hAnsi="Californian FB"/>
                <w:sz w:val="24"/>
                <w:szCs w:val="24"/>
              </w:rPr>
            </w:pPr>
          </w:p>
        </w:tc>
      </w:tr>
      <w:tr w:rsidR="00AE10A8" w:rsidRPr="00AE10A8" w:rsidTr="00AE10A8">
        <w:tc>
          <w:tcPr>
            <w:tcW w:w="3325" w:type="dxa"/>
          </w:tcPr>
          <w:p w:rsidR="00AE10A8" w:rsidRPr="00AE10A8" w:rsidRDefault="00AE10A8" w:rsidP="00AE10A8">
            <w:pPr>
              <w:pStyle w:val="NormalWeb"/>
              <w:ind w:left="-18"/>
              <w:rPr>
                <w:rFonts w:ascii="Californian FB" w:hAnsi="Californian FB"/>
                <w:sz w:val="24"/>
              </w:rPr>
            </w:pPr>
          </w:p>
        </w:tc>
        <w:tc>
          <w:tcPr>
            <w:tcW w:w="4320" w:type="dxa"/>
            <w:vAlign w:val="center"/>
          </w:tcPr>
          <w:p w:rsidR="00AE10A8" w:rsidRPr="00AE10A8" w:rsidRDefault="00AE10A8" w:rsidP="00AE10A8">
            <w:pPr>
              <w:pStyle w:val="NormalWeb"/>
              <w:ind w:left="-18"/>
              <w:rPr>
                <w:rFonts w:ascii="Californian FB" w:hAnsi="Californian FB"/>
                <w:sz w:val="24"/>
              </w:rPr>
            </w:pPr>
            <w:r w:rsidRPr="00AE10A8">
              <w:rPr>
                <w:rFonts w:ascii="Californian FB" w:hAnsi="Californian FB"/>
                <w:sz w:val="24"/>
              </w:rPr>
              <w:t>In the 17th century, early British colonies developed along the Atlantic coast, with regional differences that reflected various environmental, economic, cultural, and demographic factors.</w:t>
            </w:r>
          </w:p>
        </w:tc>
        <w:tc>
          <w:tcPr>
            <w:tcW w:w="6480" w:type="dxa"/>
            <w:vAlign w:val="center"/>
          </w:tcPr>
          <w:p w:rsidR="00AE10A8" w:rsidRPr="00AE10A8" w:rsidRDefault="00AE10A8" w:rsidP="00AE10A8">
            <w:pPr>
              <w:pStyle w:val="NormalWeb"/>
              <w:ind w:left="-18"/>
              <w:jc w:val="center"/>
              <w:rPr>
                <w:rFonts w:ascii="Californian FB" w:hAnsi="Californian FB"/>
                <w:sz w:val="24"/>
                <w:szCs w:val="24"/>
              </w:rPr>
            </w:pPr>
          </w:p>
        </w:tc>
      </w:tr>
      <w:tr w:rsidR="00AE10A8" w:rsidRPr="00AE10A8" w:rsidTr="00AE10A8">
        <w:tc>
          <w:tcPr>
            <w:tcW w:w="3325" w:type="dxa"/>
          </w:tcPr>
          <w:p w:rsidR="00AE10A8" w:rsidRPr="00AE10A8" w:rsidRDefault="00AE10A8" w:rsidP="00AE10A8">
            <w:pPr>
              <w:pStyle w:val="NormalWeb"/>
              <w:ind w:left="-18"/>
              <w:rPr>
                <w:rFonts w:ascii="Californian FB" w:hAnsi="Californian FB"/>
                <w:sz w:val="24"/>
              </w:rPr>
            </w:pPr>
          </w:p>
        </w:tc>
        <w:tc>
          <w:tcPr>
            <w:tcW w:w="4320" w:type="dxa"/>
            <w:vAlign w:val="center"/>
          </w:tcPr>
          <w:p w:rsidR="00AE10A8" w:rsidRPr="00AE10A8" w:rsidRDefault="00AE10A8" w:rsidP="00AE10A8">
            <w:pPr>
              <w:pStyle w:val="NormalWeb"/>
              <w:ind w:left="-18"/>
              <w:rPr>
                <w:rFonts w:ascii="Californian FB" w:hAnsi="Californian FB"/>
                <w:sz w:val="24"/>
              </w:rPr>
            </w:pPr>
            <w:r w:rsidRPr="00AE10A8">
              <w:rPr>
                <w:rFonts w:ascii="Californian FB" w:hAnsi="Californian FB"/>
                <w:sz w:val="24"/>
              </w:rPr>
              <w:t>Competition over resources between European rivals and American Indians encouraged industry and trade and led to conflict in the Americas.</w:t>
            </w:r>
          </w:p>
        </w:tc>
        <w:tc>
          <w:tcPr>
            <w:tcW w:w="6480" w:type="dxa"/>
            <w:vAlign w:val="center"/>
          </w:tcPr>
          <w:p w:rsidR="00AE10A8" w:rsidRPr="00AE10A8" w:rsidRDefault="00AE10A8" w:rsidP="00AE10A8">
            <w:pPr>
              <w:pStyle w:val="NormalWeb"/>
              <w:ind w:left="-18"/>
              <w:jc w:val="center"/>
              <w:rPr>
                <w:rFonts w:ascii="Californian FB" w:hAnsi="Californian FB"/>
                <w:sz w:val="24"/>
                <w:szCs w:val="24"/>
              </w:rPr>
            </w:pPr>
          </w:p>
        </w:tc>
      </w:tr>
      <w:tr w:rsidR="00AE10A8" w:rsidRPr="00AE10A8" w:rsidTr="00AE10A8">
        <w:tc>
          <w:tcPr>
            <w:tcW w:w="3325" w:type="dxa"/>
          </w:tcPr>
          <w:p w:rsidR="00AE10A8" w:rsidRPr="00AE10A8" w:rsidRDefault="00AE10A8" w:rsidP="00AE10A8">
            <w:pPr>
              <w:pStyle w:val="NormalWeb"/>
              <w:ind w:left="-18"/>
              <w:rPr>
                <w:rFonts w:ascii="Californian FB" w:hAnsi="Californian FB"/>
                <w:sz w:val="24"/>
              </w:rPr>
            </w:pPr>
            <w:r w:rsidRPr="00AE10A8">
              <w:rPr>
                <w:rFonts w:ascii="Californian FB" w:hAnsi="Californian FB"/>
                <w:sz w:val="24"/>
              </w:rPr>
              <w:t>The British colonies participated in political, social, cultural, and economic exchanges with Great Britain that encouraged both stronger bonds with Britain and resistance to Britain’s control.</w:t>
            </w:r>
          </w:p>
        </w:tc>
        <w:tc>
          <w:tcPr>
            <w:tcW w:w="4320" w:type="dxa"/>
            <w:vAlign w:val="center"/>
          </w:tcPr>
          <w:p w:rsidR="00AE10A8" w:rsidRPr="00AE10A8" w:rsidRDefault="00AE10A8" w:rsidP="00AE10A8">
            <w:pPr>
              <w:pStyle w:val="NormalWeb"/>
              <w:ind w:left="-18"/>
              <w:rPr>
                <w:rFonts w:ascii="Californian FB" w:hAnsi="Californian FB"/>
                <w:sz w:val="24"/>
                <w:szCs w:val="24"/>
              </w:rPr>
            </w:pPr>
            <w:r w:rsidRPr="00AE10A8">
              <w:rPr>
                <w:rFonts w:ascii="Californian FB" w:hAnsi="Californian FB"/>
                <w:sz w:val="24"/>
              </w:rPr>
              <w:t xml:space="preserve">Transatlantic commercial, religious, philosophical, and political exchanges led residents of the British colonies to evolve in their political and cultural attitudes as they became increasingly tied to Britain and one another. </w:t>
            </w:r>
          </w:p>
        </w:tc>
        <w:tc>
          <w:tcPr>
            <w:tcW w:w="6480" w:type="dxa"/>
            <w:vAlign w:val="center"/>
          </w:tcPr>
          <w:p w:rsidR="00AE10A8" w:rsidRPr="00AE10A8" w:rsidRDefault="00AE10A8" w:rsidP="00AE10A8">
            <w:pPr>
              <w:pStyle w:val="NormalWeb"/>
              <w:ind w:left="-18"/>
              <w:jc w:val="center"/>
              <w:rPr>
                <w:rFonts w:ascii="Californian FB" w:hAnsi="Californian FB"/>
                <w:sz w:val="24"/>
                <w:szCs w:val="24"/>
              </w:rPr>
            </w:pPr>
          </w:p>
        </w:tc>
      </w:tr>
      <w:tr w:rsidR="00AE10A8" w:rsidRPr="00AE10A8" w:rsidTr="00AE10A8">
        <w:tc>
          <w:tcPr>
            <w:tcW w:w="3325" w:type="dxa"/>
            <w:vAlign w:val="center"/>
          </w:tcPr>
          <w:p w:rsidR="00AE10A8" w:rsidRPr="00AE10A8" w:rsidRDefault="00AE10A8" w:rsidP="00AE10A8">
            <w:pPr>
              <w:pStyle w:val="NormalWeb"/>
              <w:ind w:left="-18"/>
              <w:jc w:val="center"/>
              <w:rPr>
                <w:rFonts w:ascii="Californian FB" w:hAnsi="Californian FB"/>
                <w:b/>
                <w:sz w:val="24"/>
                <w:szCs w:val="24"/>
              </w:rPr>
            </w:pPr>
          </w:p>
        </w:tc>
        <w:tc>
          <w:tcPr>
            <w:tcW w:w="4320" w:type="dxa"/>
            <w:vAlign w:val="center"/>
          </w:tcPr>
          <w:p w:rsidR="00AE10A8" w:rsidRPr="00AE10A8" w:rsidRDefault="00AE10A8" w:rsidP="00AE10A8">
            <w:pPr>
              <w:pStyle w:val="NormalWeb"/>
              <w:ind w:left="-18"/>
              <w:jc w:val="center"/>
              <w:rPr>
                <w:rFonts w:ascii="Californian FB" w:hAnsi="Californian FB"/>
                <w:sz w:val="24"/>
                <w:szCs w:val="24"/>
              </w:rPr>
            </w:pPr>
            <w:r w:rsidRPr="00AE10A8">
              <w:rPr>
                <w:rFonts w:ascii="Californian FB" w:hAnsi="Californian FB"/>
                <w:sz w:val="24"/>
              </w:rPr>
              <w:t>Like other European empires in the Americas that participated in the Atlantic slave trade, the English colonies developed a system of slavery that reflected the specific economic, demographic, and geographic characteristics of those colonies</w:t>
            </w:r>
          </w:p>
        </w:tc>
        <w:tc>
          <w:tcPr>
            <w:tcW w:w="6480" w:type="dxa"/>
            <w:vAlign w:val="center"/>
          </w:tcPr>
          <w:p w:rsidR="00AE10A8" w:rsidRPr="00AE10A8" w:rsidRDefault="00AE10A8" w:rsidP="007D2382">
            <w:pPr>
              <w:pStyle w:val="NormalWeb"/>
              <w:ind w:left="-18"/>
              <w:jc w:val="center"/>
              <w:rPr>
                <w:rFonts w:ascii="Californian FB" w:hAnsi="Californian FB"/>
                <w:sz w:val="24"/>
                <w:szCs w:val="24"/>
              </w:rPr>
            </w:pPr>
          </w:p>
        </w:tc>
      </w:tr>
    </w:tbl>
    <w:p w:rsidR="00AE10A8" w:rsidRDefault="00AE10A8" w:rsidP="00AE10A8">
      <w:pPr>
        <w:rPr>
          <w:rFonts w:ascii="Californian FB" w:hAnsi="Californian FB"/>
          <w:sz w:val="24"/>
          <w:szCs w:val="24"/>
        </w:rPr>
      </w:pPr>
    </w:p>
    <w:p w:rsidR="00AE10A8" w:rsidRPr="00AE10A8" w:rsidRDefault="00AE10A8" w:rsidP="00AE10A8">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3: A New America</w:t>
      </w:r>
      <w:r>
        <w:rPr>
          <w:rFonts w:ascii="Californian FB" w:hAnsi="Californian FB"/>
          <w:sz w:val="28"/>
          <w:szCs w:val="24"/>
        </w:rPr>
        <w:tab/>
      </w:r>
      <w:r>
        <w:rPr>
          <w:rFonts w:ascii="Californian FB" w:hAnsi="Californian FB"/>
          <w:sz w:val="28"/>
          <w:szCs w:val="24"/>
        </w:rPr>
        <w:tab/>
        <w:t>1754-1800</w:t>
      </w:r>
      <w:r w:rsidR="00FA5C8F">
        <w:rPr>
          <w:rFonts w:ascii="Californian FB" w:hAnsi="Californian FB"/>
          <w:sz w:val="28"/>
          <w:szCs w:val="24"/>
        </w:rPr>
        <w:tab/>
        <w:t>September</w:t>
      </w:r>
    </w:p>
    <w:tbl>
      <w:tblPr>
        <w:tblStyle w:val="TableGrid"/>
        <w:tblW w:w="14125" w:type="dxa"/>
        <w:tblLook w:val="04A0" w:firstRow="1" w:lastRow="0" w:firstColumn="1" w:lastColumn="0" w:noHBand="0" w:noVBand="1"/>
      </w:tblPr>
      <w:tblGrid>
        <w:gridCol w:w="3325"/>
        <w:gridCol w:w="6120"/>
        <w:gridCol w:w="4680"/>
      </w:tblGrid>
      <w:tr w:rsidR="00AE10A8" w:rsidRPr="00AE10A8" w:rsidTr="003936F3">
        <w:tc>
          <w:tcPr>
            <w:tcW w:w="3325" w:type="dxa"/>
            <w:vAlign w:val="center"/>
          </w:tcPr>
          <w:p w:rsidR="00AE10A8" w:rsidRPr="00AE10A8" w:rsidRDefault="00AE10A8" w:rsidP="007D2382">
            <w:pPr>
              <w:jc w:val="center"/>
              <w:rPr>
                <w:rFonts w:ascii="Californian FB" w:hAnsi="Californian FB"/>
                <w:b/>
                <w:sz w:val="28"/>
                <w:szCs w:val="24"/>
              </w:rPr>
            </w:pPr>
            <w:r w:rsidRPr="00AE10A8">
              <w:rPr>
                <w:rFonts w:ascii="Californian FB" w:hAnsi="Californian FB"/>
                <w:b/>
                <w:sz w:val="28"/>
                <w:szCs w:val="24"/>
              </w:rPr>
              <w:t>Concept</w:t>
            </w:r>
          </w:p>
        </w:tc>
        <w:tc>
          <w:tcPr>
            <w:tcW w:w="6120" w:type="dxa"/>
            <w:vAlign w:val="center"/>
          </w:tcPr>
          <w:p w:rsidR="00AE10A8" w:rsidRPr="00AE10A8" w:rsidRDefault="00AE10A8" w:rsidP="007D2382">
            <w:pPr>
              <w:pStyle w:val="NormalWeb"/>
              <w:ind w:left="-18"/>
              <w:jc w:val="center"/>
              <w:rPr>
                <w:rFonts w:ascii="Californian FB" w:hAnsi="Californian FB"/>
                <w:b/>
                <w:sz w:val="28"/>
                <w:szCs w:val="24"/>
              </w:rPr>
            </w:pPr>
            <w:r w:rsidRPr="00AE10A8">
              <w:rPr>
                <w:rFonts w:ascii="Californian FB" w:hAnsi="Californian FB"/>
                <w:b/>
                <w:sz w:val="28"/>
                <w:szCs w:val="24"/>
              </w:rPr>
              <w:t>Key Issues</w:t>
            </w:r>
          </w:p>
        </w:tc>
        <w:tc>
          <w:tcPr>
            <w:tcW w:w="4680" w:type="dxa"/>
            <w:vAlign w:val="center"/>
          </w:tcPr>
          <w:p w:rsidR="00AE10A8" w:rsidRPr="00AE10A8" w:rsidRDefault="00AE10A8" w:rsidP="007D2382">
            <w:pPr>
              <w:jc w:val="center"/>
              <w:rPr>
                <w:rFonts w:ascii="Californian FB" w:hAnsi="Californian FB"/>
                <w:b/>
                <w:sz w:val="28"/>
                <w:szCs w:val="24"/>
              </w:rPr>
            </w:pPr>
            <w:r w:rsidRPr="00AE10A8">
              <w:rPr>
                <w:rFonts w:ascii="Californian FB" w:hAnsi="Californian FB"/>
                <w:b/>
                <w:sz w:val="28"/>
                <w:szCs w:val="24"/>
              </w:rPr>
              <w:t>Key Terms/Issues</w:t>
            </w:r>
          </w:p>
        </w:tc>
      </w:tr>
      <w:tr w:rsidR="003936F3" w:rsidRPr="003936F3" w:rsidTr="003936F3">
        <w:tc>
          <w:tcPr>
            <w:tcW w:w="3325" w:type="dxa"/>
          </w:tcPr>
          <w:p w:rsidR="008E7BC2" w:rsidRPr="003936F3" w:rsidRDefault="008E7BC2" w:rsidP="008E7BC2">
            <w:pPr>
              <w:pStyle w:val="NormalWeb"/>
              <w:ind w:left="-18"/>
              <w:rPr>
                <w:rFonts w:ascii="Californian FB" w:hAnsi="Californian FB"/>
                <w:sz w:val="24"/>
              </w:rPr>
            </w:pPr>
            <w:r w:rsidRPr="003936F3">
              <w:rPr>
                <w:rFonts w:ascii="Californian FB" w:hAnsi="Californian FB"/>
                <w:sz w:val="24"/>
              </w:rPr>
              <w:t xml:space="preserve">British attempts to assert tighter control over its North American colonies and the colonial resolve to pursue self-government led to a colonial independence movement and the Revolutionary War. </w:t>
            </w:r>
          </w:p>
        </w:tc>
        <w:tc>
          <w:tcPr>
            <w:tcW w:w="6120" w:type="dxa"/>
            <w:vAlign w:val="center"/>
          </w:tcPr>
          <w:p w:rsidR="008E7BC2" w:rsidRPr="003936F3" w:rsidRDefault="008E7BC2" w:rsidP="003936F3">
            <w:pPr>
              <w:pStyle w:val="NormalWeb"/>
              <w:ind w:left="-29"/>
              <w:rPr>
                <w:rFonts w:ascii="Californian FB" w:hAnsi="Californian FB"/>
                <w:sz w:val="24"/>
              </w:rPr>
            </w:pPr>
            <w:r w:rsidRPr="003936F3">
              <w:rPr>
                <w:rFonts w:ascii="Californian FB" w:hAnsi="Californian FB"/>
                <w:sz w:val="24"/>
              </w:rPr>
              <w:t xml:space="preserve">The competition among the British, French, and American Indians for economic and political advantage in North America culminated in the Seven years’ War (the French and Indian War), in which Britain defeated France and allied American Indians. </w:t>
            </w:r>
          </w:p>
        </w:tc>
        <w:tc>
          <w:tcPr>
            <w:tcW w:w="4680" w:type="dxa"/>
            <w:vAlign w:val="center"/>
          </w:tcPr>
          <w:p w:rsidR="008E7BC2" w:rsidRPr="003936F3" w:rsidRDefault="008E7BC2" w:rsidP="008E7BC2">
            <w:pPr>
              <w:jc w:val="center"/>
              <w:rPr>
                <w:rFonts w:ascii="Californian FB" w:hAnsi="Californian FB"/>
                <w:sz w:val="24"/>
                <w:szCs w:val="24"/>
              </w:rPr>
            </w:pPr>
          </w:p>
        </w:tc>
      </w:tr>
      <w:tr w:rsidR="008E7BC2" w:rsidRPr="003936F3" w:rsidTr="003936F3">
        <w:tc>
          <w:tcPr>
            <w:tcW w:w="3325" w:type="dxa"/>
          </w:tcPr>
          <w:p w:rsidR="008E7BC2" w:rsidRPr="003936F3" w:rsidRDefault="008E7BC2" w:rsidP="008E7BC2">
            <w:pPr>
              <w:pStyle w:val="NormalWeb"/>
              <w:ind w:left="-18"/>
              <w:rPr>
                <w:rFonts w:ascii="Californian FB" w:hAnsi="Californian FB"/>
                <w:sz w:val="24"/>
              </w:rPr>
            </w:pPr>
          </w:p>
        </w:tc>
        <w:tc>
          <w:tcPr>
            <w:tcW w:w="6120" w:type="dxa"/>
          </w:tcPr>
          <w:p w:rsidR="008E7BC2" w:rsidRPr="003936F3" w:rsidRDefault="008E7BC2" w:rsidP="008E7BC2">
            <w:pPr>
              <w:pStyle w:val="NormalWeb"/>
              <w:ind w:left="-29"/>
              <w:rPr>
                <w:rFonts w:ascii="Californian FB" w:hAnsi="Californian FB"/>
                <w:sz w:val="24"/>
              </w:rPr>
            </w:pPr>
            <w:r w:rsidRPr="003936F3">
              <w:rPr>
                <w:rFonts w:ascii="Californian FB" w:hAnsi="Californian FB"/>
                <w:sz w:val="24"/>
              </w:rPr>
              <w:t xml:space="preserve">The desire of many colonists to assert ideals of self-government in the face of renewed British imperial efforts led to a colonial independence movement and war with Britain. </w:t>
            </w:r>
          </w:p>
        </w:tc>
        <w:tc>
          <w:tcPr>
            <w:tcW w:w="4680" w:type="dxa"/>
            <w:vAlign w:val="center"/>
          </w:tcPr>
          <w:p w:rsidR="008E7BC2" w:rsidRPr="003936F3" w:rsidRDefault="008E7BC2" w:rsidP="008E7BC2">
            <w:pPr>
              <w:pStyle w:val="NormalWeb"/>
              <w:ind w:left="-18"/>
              <w:jc w:val="center"/>
              <w:rPr>
                <w:rFonts w:ascii="Californian FB" w:hAnsi="Californian FB"/>
                <w:sz w:val="24"/>
                <w:szCs w:val="24"/>
              </w:rPr>
            </w:pPr>
          </w:p>
        </w:tc>
      </w:tr>
      <w:tr w:rsidR="003936F3" w:rsidRPr="003936F3" w:rsidTr="003936F3">
        <w:tc>
          <w:tcPr>
            <w:tcW w:w="3325" w:type="dxa"/>
          </w:tcPr>
          <w:p w:rsidR="008E7BC2" w:rsidRPr="003936F3" w:rsidRDefault="008E7BC2" w:rsidP="008E7BC2">
            <w:pPr>
              <w:pStyle w:val="NormalWeb"/>
              <w:ind w:left="-18"/>
              <w:rPr>
                <w:rFonts w:ascii="Californian FB" w:hAnsi="Californian FB"/>
                <w:sz w:val="24"/>
              </w:rPr>
            </w:pPr>
            <w:r w:rsidRPr="003936F3">
              <w:rPr>
                <w:rFonts w:ascii="Californian FB" w:hAnsi="Californian FB"/>
                <w:sz w:val="24"/>
              </w:rPr>
              <w:t xml:space="preserve">The American Revolution’s democratic and republican ideals inspired new experiments with different forms of government. </w:t>
            </w:r>
          </w:p>
        </w:tc>
        <w:tc>
          <w:tcPr>
            <w:tcW w:w="6120" w:type="dxa"/>
            <w:vAlign w:val="center"/>
          </w:tcPr>
          <w:p w:rsidR="008E7BC2" w:rsidRPr="003936F3" w:rsidRDefault="008E7BC2" w:rsidP="003936F3">
            <w:pPr>
              <w:pStyle w:val="NormalWeb"/>
              <w:ind w:left="-29"/>
              <w:rPr>
                <w:rFonts w:ascii="Californian FB" w:hAnsi="Californian FB"/>
                <w:sz w:val="24"/>
                <w:szCs w:val="24"/>
              </w:rPr>
            </w:pPr>
            <w:r w:rsidRPr="003936F3">
              <w:rPr>
                <w:rFonts w:ascii="Californian FB" w:hAnsi="Californian FB"/>
                <w:sz w:val="24"/>
              </w:rPr>
              <w:t xml:space="preserve">The ideals that inspired the revolutionary cause reflected new beliefs about politics, religion, and society that had been developing over the course of the 18th century. </w:t>
            </w:r>
          </w:p>
        </w:tc>
        <w:tc>
          <w:tcPr>
            <w:tcW w:w="4680" w:type="dxa"/>
            <w:vAlign w:val="center"/>
          </w:tcPr>
          <w:p w:rsidR="008E7BC2" w:rsidRPr="003936F3" w:rsidRDefault="008E7BC2" w:rsidP="008E7BC2">
            <w:pPr>
              <w:pStyle w:val="NormalWeb"/>
              <w:ind w:left="-18"/>
              <w:jc w:val="center"/>
              <w:rPr>
                <w:rFonts w:ascii="Californian FB" w:hAnsi="Californian FB"/>
                <w:sz w:val="24"/>
                <w:szCs w:val="24"/>
              </w:rPr>
            </w:pPr>
          </w:p>
        </w:tc>
      </w:tr>
      <w:tr w:rsidR="003936F3" w:rsidRPr="003936F3" w:rsidTr="003936F3">
        <w:tc>
          <w:tcPr>
            <w:tcW w:w="3325" w:type="dxa"/>
            <w:vAlign w:val="center"/>
          </w:tcPr>
          <w:p w:rsidR="003936F3" w:rsidRPr="003936F3" w:rsidRDefault="003936F3" w:rsidP="008E7BC2">
            <w:pPr>
              <w:pStyle w:val="NormalWeb"/>
              <w:ind w:left="-18"/>
              <w:jc w:val="center"/>
              <w:rPr>
                <w:rFonts w:ascii="Californian FB" w:hAnsi="Californian FB"/>
                <w:b/>
                <w:sz w:val="24"/>
                <w:szCs w:val="24"/>
              </w:rPr>
            </w:pPr>
          </w:p>
        </w:tc>
        <w:tc>
          <w:tcPr>
            <w:tcW w:w="6120" w:type="dxa"/>
          </w:tcPr>
          <w:p w:rsidR="003936F3" w:rsidRPr="003936F3" w:rsidRDefault="003936F3" w:rsidP="003936F3">
            <w:pPr>
              <w:pStyle w:val="NormalWeb"/>
              <w:ind w:left="-29"/>
              <w:rPr>
                <w:rFonts w:ascii="Californian FB" w:hAnsi="Californian FB"/>
                <w:sz w:val="24"/>
              </w:rPr>
            </w:pPr>
            <w:r w:rsidRPr="003936F3">
              <w:rPr>
                <w:rFonts w:ascii="Californian FB" w:hAnsi="Californian FB"/>
                <w:sz w:val="24"/>
              </w:rPr>
              <w:t>After declaring independence, American political leaders created new constitutions and declarations of rights that articulated the role of the state and federal governments while protecting individual liberties and limiting both centralized power and excessive popular influence.</w:t>
            </w:r>
          </w:p>
        </w:tc>
        <w:tc>
          <w:tcPr>
            <w:tcW w:w="4680" w:type="dxa"/>
            <w:vAlign w:val="center"/>
          </w:tcPr>
          <w:p w:rsidR="003936F3" w:rsidRPr="003936F3" w:rsidRDefault="003936F3" w:rsidP="008E7BC2">
            <w:pPr>
              <w:pStyle w:val="NormalWeb"/>
              <w:ind w:left="-18"/>
              <w:jc w:val="center"/>
              <w:rPr>
                <w:rFonts w:ascii="Californian FB" w:hAnsi="Californian FB"/>
                <w:sz w:val="24"/>
                <w:szCs w:val="24"/>
              </w:rPr>
            </w:pPr>
          </w:p>
        </w:tc>
      </w:tr>
      <w:tr w:rsidR="003936F3" w:rsidRPr="003936F3" w:rsidTr="003936F3">
        <w:tc>
          <w:tcPr>
            <w:tcW w:w="3325" w:type="dxa"/>
            <w:vAlign w:val="center"/>
          </w:tcPr>
          <w:p w:rsidR="008E7BC2" w:rsidRPr="003936F3" w:rsidRDefault="008E7BC2" w:rsidP="008E7BC2">
            <w:pPr>
              <w:pStyle w:val="NormalWeb"/>
              <w:ind w:left="-18"/>
              <w:jc w:val="center"/>
              <w:rPr>
                <w:rFonts w:ascii="Californian FB" w:hAnsi="Californian FB"/>
                <w:b/>
                <w:sz w:val="24"/>
                <w:szCs w:val="24"/>
              </w:rPr>
            </w:pPr>
          </w:p>
        </w:tc>
        <w:tc>
          <w:tcPr>
            <w:tcW w:w="6120" w:type="dxa"/>
          </w:tcPr>
          <w:p w:rsidR="008E7BC2" w:rsidRPr="003936F3" w:rsidRDefault="008E7BC2" w:rsidP="008E7BC2">
            <w:pPr>
              <w:pStyle w:val="NormalWeb"/>
              <w:ind w:left="-29"/>
              <w:rPr>
                <w:rFonts w:ascii="Californian FB" w:hAnsi="Californian FB"/>
                <w:sz w:val="24"/>
              </w:rPr>
            </w:pPr>
            <w:r w:rsidRPr="003936F3">
              <w:rPr>
                <w:rFonts w:ascii="Californian FB" w:hAnsi="Californian FB"/>
                <w:sz w:val="24"/>
              </w:rPr>
              <w:t xml:space="preserve">New forms of national culture and political institutions developed in the United States alongside continued regional variations and differences over economic, political, social, and foreign policy issues. </w:t>
            </w:r>
          </w:p>
        </w:tc>
        <w:tc>
          <w:tcPr>
            <w:tcW w:w="4680" w:type="dxa"/>
            <w:vAlign w:val="center"/>
          </w:tcPr>
          <w:p w:rsidR="008E7BC2" w:rsidRPr="003936F3" w:rsidRDefault="008E7BC2" w:rsidP="008E7BC2">
            <w:pPr>
              <w:pStyle w:val="NormalWeb"/>
              <w:ind w:left="-18"/>
              <w:jc w:val="center"/>
              <w:rPr>
                <w:rFonts w:ascii="Californian FB" w:hAnsi="Californian FB"/>
                <w:sz w:val="24"/>
                <w:szCs w:val="24"/>
              </w:rPr>
            </w:pPr>
          </w:p>
        </w:tc>
      </w:tr>
      <w:tr w:rsidR="008E7BC2" w:rsidRPr="003936F3" w:rsidTr="003936F3">
        <w:tc>
          <w:tcPr>
            <w:tcW w:w="3325" w:type="dxa"/>
          </w:tcPr>
          <w:p w:rsidR="008E7BC2" w:rsidRPr="003936F3" w:rsidRDefault="008E7BC2" w:rsidP="008E7BC2">
            <w:pPr>
              <w:pStyle w:val="NormalWeb"/>
              <w:ind w:left="-18"/>
              <w:rPr>
                <w:rFonts w:ascii="Californian FB" w:hAnsi="Californian FB"/>
                <w:sz w:val="24"/>
              </w:rPr>
            </w:pPr>
            <w:r w:rsidRPr="003936F3">
              <w:rPr>
                <w:rFonts w:ascii="Californian FB" w:hAnsi="Californian FB"/>
                <w:sz w:val="24"/>
              </w:rPr>
              <w:t>Migration within North America and competition over resources, boundaries, and trade intensified conflicts among peoples and nations.</w:t>
            </w:r>
          </w:p>
        </w:tc>
        <w:tc>
          <w:tcPr>
            <w:tcW w:w="6120" w:type="dxa"/>
          </w:tcPr>
          <w:p w:rsidR="008E7BC2" w:rsidRPr="003936F3" w:rsidRDefault="008E7BC2" w:rsidP="003936F3">
            <w:pPr>
              <w:pStyle w:val="NormalWeb"/>
              <w:ind w:left="-29"/>
              <w:rPr>
                <w:rFonts w:ascii="Californian FB" w:hAnsi="Californian FB"/>
                <w:sz w:val="24"/>
              </w:rPr>
            </w:pPr>
            <w:r w:rsidRPr="003936F3">
              <w:rPr>
                <w:rFonts w:ascii="Californian FB" w:hAnsi="Californian FB"/>
                <w:sz w:val="24"/>
              </w:rPr>
              <w:t xml:space="preserve">In the decades after American independence, interactions among different groups resulted in competition for resources, shifting alliances, and cultural blending. </w:t>
            </w:r>
          </w:p>
        </w:tc>
        <w:tc>
          <w:tcPr>
            <w:tcW w:w="4680" w:type="dxa"/>
            <w:vAlign w:val="center"/>
          </w:tcPr>
          <w:p w:rsidR="008E7BC2" w:rsidRPr="003936F3" w:rsidRDefault="008E7BC2" w:rsidP="008E7BC2">
            <w:pPr>
              <w:pStyle w:val="NormalWeb"/>
              <w:ind w:left="-18"/>
              <w:jc w:val="center"/>
              <w:rPr>
                <w:rFonts w:ascii="Californian FB" w:hAnsi="Californian FB"/>
                <w:sz w:val="24"/>
                <w:szCs w:val="24"/>
              </w:rPr>
            </w:pPr>
          </w:p>
        </w:tc>
      </w:tr>
      <w:tr w:rsidR="008E7BC2" w:rsidRPr="003936F3" w:rsidTr="003936F3">
        <w:tc>
          <w:tcPr>
            <w:tcW w:w="3325" w:type="dxa"/>
            <w:vAlign w:val="center"/>
          </w:tcPr>
          <w:p w:rsidR="008E7BC2" w:rsidRPr="003936F3" w:rsidRDefault="008E7BC2" w:rsidP="008E7BC2">
            <w:pPr>
              <w:pStyle w:val="NormalWeb"/>
              <w:ind w:left="-18"/>
              <w:jc w:val="center"/>
              <w:rPr>
                <w:rFonts w:ascii="Californian FB" w:hAnsi="Californian FB"/>
                <w:b/>
                <w:sz w:val="24"/>
                <w:szCs w:val="24"/>
              </w:rPr>
            </w:pPr>
          </w:p>
        </w:tc>
        <w:tc>
          <w:tcPr>
            <w:tcW w:w="6120" w:type="dxa"/>
          </w:tcPr>
          <w:p w:rsidR="008E7BC2" w:rsidRPr="003936F3" w:rsidRDefault="008E7BC2" w:rsidP="008E7BC2">
            <w:pPr>
              <w:pStyle w:val="NormalWeb"/>
              <w:ind w:left="-29"/>
              <w:rPr>
                <w:rFonts w:ascii="Californian FB" w:hAnsi="Californian FB"/>
                <w:sz w:val="24"/>
              </w:rPr>
            </w:pPr>
            <w:r w:rsidRPr="003936F3">
              <w:rPr>
                <w:rFonts w:ascii="Californian FB" w:hAnsi="Californian FB"/>
                <w:sz w:val="24"/>
              </w:rPr>
              <w:t xml:space="preserve">The continued presence of European powers in North America challenged the United States to find ways to safeguard its borders, maintain neutral trading rights, and promote its economic interests. </w:t>
            </w:r>
          </w:p>
        </w:tc>
        <w:tc>
          <w:tcPr>
            <w:tcW w:w="4680" w:type="dxa"/>
            <w:vAlign w:val="center"/>
          </w:tcPr>
          <w:p w:rsidR="008E7BC2" w:rsidRPr="003936F3" w:rsidRDefault="008E7BC2" w:rsidP="008E7BC2">
            <w:pPr>
              <w:pStyle w:val="NormalWeb"/>
              <w:ind w:left="-18"/>
              <w:jc w:val="center"/>
              <w:rPr>
                <w:rFonts w:ascii="Californian FB" w:hAnsi="Californian FB"/>
                <w:sz w:val="24"/>
                <w:szCs w:val="24"/>
              </w:rPr>
            </w:pPr>
          </w:p>
        </w:tc>
      </w:tr>
    </w:tbl>
    <w:p w:rsidR="00FA5C8F" w:rsidRPr="00AE10A8" w:rsidRDefault="00FA5C8F" w:rsidP="00FA5C8F">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4:</w:t>
      </w:r>
      <w:r w:rsidRPr="00AE10A8">
        <w:rPr>
          <w:rFonts w:ascii="Californian FB" w:hAnsi="Californian FB"/>
          <w:sz w:val="28"/>
          <w:szCs w:val="24"/>
        </w:rPr>
        <w:t xml:space="preserve"> </w:t>
      </w:r>
      <w:r>
        <w:rPr>
          <w:rFonts w:ascii="Californian FB" w:hAnsi="Californian FB"/>
          <w:sz w:val="28"/>
          <w:szCs w:val="24"/>
        </w:rPr>
        <w:t xml:space="preserve">A New Nation </w:t>
      </w:r>
      <w:r>
        <w:rPr>
          <w:rFonts w:ascii="Californian FB" w:hAnsi="Californian FB"/>
          <w:sz w:val="28"/>
          <w:szCs w:val="24"/>
        </w:rPr>
        <w:tab/>
        <w:t>1800-1848</w:t>
      </w:r>
      <w:r>
        <w:rPr>
          <w:rFonts w:ascii="Californian FB" w:hAnsi="Californian FB"/>
          <w:sz w:val="28"/>
          <w:szCs w:val="24"/>
        </w:rPr>
        <w:tab/>
        <w:t>October</w:t>
      </w:r>
    </w:p>
    <w:tbl>
      <w:tblPr>
        <w:tblStyle w:val="TableGrid"/>
        <w:tblW w:w="14125" w:type="dxa"/>
        <w:tblLook w:val="04A0" w:firstRow="1" w:lastRow="0" w:firstColumn="1" w:lastColumn="0" w:noHBand="0" w:noVBand="1"/>
      </w:tblPr>
      <w:tblGrid>
        <w:gridCol w:w="4495"/>
        <w:gridCol w:w="4500"/>
        <w:gridCol w:w="5130"/>
      </w:tblGrid>
      <w:tr w:rsidR="00FA5C8F" w:rsidRPr="00EF5D6B" w:rsidTr="006C2E63">
        <w:tc>
          <w:tcPr>
            <w:tcW w:w="4495" w:type="dxa"/>
            <w:vAlign w:val="center"/>
          </w:tcPr>
          <w:p w:rsidR="00FA5C8F" w:rsidRPr="00EF5D6B" w:rsidRDefault="00FA5C8F" w:rsidP="00EF5D6B">
            <w:pPr>
              <w:ind w:left="360"/>
              <w:jc w:val="center"/>
              <w:rPr>
                <w:rFonts w:ascii="Californian FB" w:hAnsi="Californian FB"/>
                <w:b/>
                <w:sz w:val="28"/>
                <w:szCs w:val="24"/>
              </w:rPr>
            </w:pPr>
            <w:r w:rsidRPr="00EF5D6B">
              <w:rPr>
                <w:rFonts w:ascii="Californian FB" w:hAnsi="Californian FB"/>
                <w:b/>
                <w:sz w:val="28"/>
                <w:szCs w:val="24"/>
              </w:rPr>
              <w:t>Concept</w:t>
            </w:r>
          </w:p>
        </w:tc>
        <w:tc>
          <w:tcPr>
            <w:tcW w:w="4500" w:type="dxa"/>
            <w:vAlign w:val="center"/>
          </w:tcPr>
          <w:p w:rsidR="00FA5C8F" w:rsidRPr="00EF5D6B" w:rsidRDefault="00FA5C8F" w:rsidP="00EF5D6B">
            <w:pPr>
              <w:pStyle w:val="NormalWeb"/>
              <w:ind w:left="360"/>
              <w:jc w:val="center"/>
              <w:rPr>
                <w:rFonts w:ascii="Californian FB" w:hAnsi="Californian FB"/>
                <w:b/>
                <w:sz w:val="28"/>
                <w:szCs w:val="24"/>
              </w:rPr>
            </w:pPr>
            <w:r w:rsidRPr="00EF5D6B">
              <w:rPr>
                <w:rFonts w:ascii="Californian FB" w:hAnsi="Californian FB"/>
                <w:b/>
                <w:sz w:val="28"/>
                <w:szCs w:val="24"/>
              </w:rPr>
              <w:t>Key Issues</w:t>
            </w:r>
          </w:p>
        </w:tc>
        <w:tc>
          <w:tcPr>
            <w:tcW w:w="5130" w:type="dxa"/>
            <w:vAlign w:val="center"/>
          </w:tcPr>
          <w:p w:rsidR="00FA5C8F" w:rsidRPr="00EF5D6B" w:rsidRDefault="00FA5C8F" w:rsidP="00EF5D6B">
            <w:pPr>
              <w:ind w:left="360"/>
              <w:jc w:val="center"/>
              <w:rPr>
                <w:rFonts w:ascii="Californian FB" w:hAnsi="Californian FB"/>
                <w:b/>
                <w:sz w:val="28"/>
                <w:szCs w:val="24"/>
              </w:rPr>
            </w:pPr>
            <w:r w:rsidRPr="00EF5D6B">
              <w:rPr>
                <w:rFonts w:ascii="Californian FB" w:hAnsi="Californian FB"/>
                <w:b/>
                <w:sz w:val="28"/>
                <w:szCs w:val="24"/>
              </w:rPr>
              <w:t>Key Terms/Issues</w:t>
            </w:r>
          </w:p>
        </w:tc>
      </w:tr>
      <w:tr w:rsidR="00EF5D6B" w:rsidRPr="00EF5D6B" w:rsidTr="00EF5D6B">
        <w:tc>
          <w:tcPr>
            <w:tcW w:w="4495" w:type="dxa"/>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The United States began to develop a modern democracy and celebrated a new national culture, while Americans sought to define the nation’s democratic ideals and change their society and institutions to match them. </w:t>
            </w:r>
          </w:p>
        </w:tc>
        <w:tc>
          <w:tcPr>
            <w:tcW w:w="4500" w:type="dxa"/>
            <w:vAlign w:val="center"/>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The nation’s transition to a more participatory democracy was achieved by expanding suffrage from a system based on property ownership to one based on voting by all adult white men, and it was accompanied by the growth of political parties. </w:t>
            </w:r>
          </w:p>
        </w:tc>
        <w:tc>
          <w:tcPr>
            <w:tcW w:w="5130" w:type="dxa"/>
            <w:vAlign w:val="center"/>
          </w:tcPr>
          <w:p w:rsidR="00EF5D6B" w:rsidRPr="00EF5D6B" w:rsidRDefault="00EF5D6B" w:rsidP="00EF5D6B">
            <w:pPr>
              <w:ind w:left="360"/>
              <w:jc w:val="center"/>
              <w:rPr>
                <w:rFonts w:ascii="Californian FB" w:hAnsi="Californian FB"/>
                <w:szCs w:val="24"/>
              </w:rPr>
            </w:pPr>
          </w:p>
        </w:tc>
      </w:tr>
      <w:tr w:rsidR="00FA5C8F" w:rsidRPr="00EF5D6B" w:rsidTr="00EF5D6B">
        <w:tc>
          <w:tcPr>
            <w:tcW w:w="4495" w:type="dxa"/>
          </w:tcPr>
          <w:p w:rsidR="00FA5C8F" w:rsidRPr="00EF5D6B" w:rsidRDefault="00FA5C8F" w:rsidP="00EF5D6B">
            <w:pPr>
              <w:pStyle w:val="NormalWeb"/>
              <w:ind w:left="360"/>
              <w:rPr>
                <w:rFonts w:ascii="Californian FB" w:hAnsi="Californian FB"/>
                <w:sz w:val="22"/>
                <w:szCs w:val="24"/>
              </w:rPr>
            </w:pPr>
          </w:p>
        </w:tc>
        <w:tc>
          <w:tcPr>
            <w:tcW w:w="4500" w:type="dxa"/>
            <w:vAlign w:val="center"/>
          </w:tcPr>
          <w:p w:rsidR="00FA5C8F"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While Americans embraced a new national culture, various groups developed distinctive cultures of their own. </w:t>
            </w:r>
          </w:p>
        </w:tc>
        <w:tc>
          <w:tcPr>
            <w:tcW w:w="5130" w:type="dxa"/>
            <w:vAlign w:val="center"/>
          </w:tcPr>
          <w:p w:rsidR="00FA5C8F" w:rsidRPr="00EF5D6B" w:rsidRDefault="00FA5C8F" w:rsidP="00EF5D6B">
            <w:pPr>
              <w:pStyle w:val="NormalWeb"/>
              <w:ind w:left="360"/>
              <w:jc w:val="center"/>
              <w:rPr>
                <w:rFonts w:ascii="Californian FB" w:hAnsi="Californian FB"/>
                <w:sz w:val="22"/>
                <w:szCs w:val="24"/>
              </w:rPr>
            </w:pPr>
          </w:p>
        </w:tc>
      </w:tr>
      <w:tr w:rsidR="00EF5D6B" w:rsidRPr="00EF5D6B" w:rsidTr="00EF5D6B">
        <w:tc>
          <w:tcPr>
            <w:tcW w:w="4495" w:type="dxa"/>
          </w:tcPr>
          <w:p w:rsidR="00EF5D6B" w:rsidRPr="00EF5D6B" w:rsidRDefault="00EF5D6B" w:rsidP="00EF5D6B">
            <w:pPr>
              <w:pStyle w:val="NormalWeb"/>
              <w:ind w:left="360"/>
              <w:rPr>
                <w:rFonts w:ascii="Californian FB" w:hAnsi="Californian FB"/>
                <w:sz w:val="22"/>
                <w:szCs w:val="24"/>
              </w:rPr>
            </w:pPr>
          </w:p>
        </w:tc>
        <w:tc>
          <w:tcPr>
            <w:tcW w:w="4500" w:type="dxa"/>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Increasing numbers of Americans, many inspired by new religious and intellectual movements, worked primarily outside of government institutions to advance their ideals. </w:t>
            </w:r>
          </w:p>
        </w:tc>
        <w:tc>
          <w:tcPr>
            <w:tcW w:w="5130" w:type="dxa"/>
            <w:vAlign w:val="center"/>
          </w:tcPr>
          <w:p w:rsidR="00EF5D6B" w:rsidRPr="00EF5D6B" w:rsidRDefault="00EF5D6B" w:rsidP="00EF5D6B">
            <w:pPr>
              <w:pStyle w:val="NormalWeb"/>
              <w:ind w:left="360"/>
              <w:jc w:val="center"/>
              <w:rPr>
                <w:rFonts w:ascii="Californian FB" w:hAnsi="Californian FB"/>
                <w:sz w:val="22"/>
                <w:szCs w:val="24"/>
              </w:rPr>
            </w:pPr>
          </w:p>
        </w:tc>
      </w:tr>
      <w:tr w:rsidR="00EF5D6B" w:rsidRPr="00EF5D6B" w:rsidTr="00EF5D6B">
        <w:tc>
          <w:tcPr>
            <w:tcW w:w="4495" w:type="dxa"/>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Innovations in technology, agriculture, and commerce powerfully accelerated the American economy, precipitating profound changes to U.S. society and to national and regional identities. </w:t>
            </w:r>
          </w:p>
        </w:tc>
        <w:tc>
          <w:tcPr>
            <w:tcW w:w="4500" w:type="dxa"/>
            <w:vAlign w:val="center"/>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New transportation systems and technologies dramatically expanded manufacturing and agricultural production. </w:t>
            </w:r>
          </w:p>
        </w:tc>
        <w:tc>
          <w:tcPr>
            <w:tcW w:w="5130" w:type="dxa"/>
            <w:vAlign w:val="center"/>
          </w:tcPr>
          <w:p w:rsidR="00EF5D6B" w:rsidRPr="00EF5D6B" w:rsidRDefault="00EF5D6B" w:rsidP="00EF5D6B">
            <w:pPr>
              <w:pStyle w:val="NormalWeb"/>
              <w:ind w:left="360"/>
              <w:jc w:val="center"/>
              <w:rPr>
                <w:rFonts w:ascii="Californian FB" w:hAnsi="Californian FB"/>
                <w:sz w:val="22"/>
                <w:szCs w:val="24"/>
              </w:rPr>
            </w:pPr>
          </w:p>
        </w:tc>
      </w:tr>
      <w:tr w:rsidR="00EF5D6B" w:rsidRPr="00EF5D6B" w:rsidTr="00EF5D6B">
        <w:tc>
          <w:tcPr>
            <w:tcW w:w="4495" w:type="dxa"/>
            <w:vAlign w:val="center"/>
          </w:tcPr>
          <w:p w:rsidR="00FA5C8F" w:rsidRPr="00EF5D6B" w:rsidRDefault="00FA5C8F" w:rsidP="00EF5D6B">
            <w:pPr>
              <w:pStyle w:val="NormalWeb"/>
              <w:ind w:left="360"/>
              <w:jc w:val="center"/>
              <w:rPr>
                <w:rFonts w:ascii="Californian FB" w:hAnsi="Californian FB"/>
                <w:b/>
                <w:sz w:val="22"/>
                <w:szCs w:val="24"/>
              </w:rPr>
            </w:pPr>
          </w:p>
        </w:tc>
        <w:tc>
          <w:tcPr>
            <w:tcW w:w="4500" w:type="dxa"/>
            <w:vAlign w:val="center"/>
          </w:tcPr>
          <w:p w:rsidR="00FA5C8F"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The changes caused by the market revolution had significant effects on U.S. society, workers’ lives, and gender and family relations. </w:t>
            </w:r>
          </w:p>
        </w:tc>
        <w:tc>
          <w:tcPr>
            <w:tcW w:w="5130" w:type="dxa"/>
            <w:vAlign w:val="center"/>
          </w:tcPr>
          <w:p w:rsidR="00FA5C8F" w:rsidRPr="00EF5D6B" w:rsidRDefault="00FA5C8F" w:rsidP="00EF5D6B">
            <w:pPr>
              <w:pStyle w:val="NormalWeb"/>
              <w:ind w:left="360"/>
              <w:jc w:val="center"/>
              <w:rPr>
                <w:rFonts w:ascii="Californian FB" w:hAnsi="Californian FB"/>
                <w:sz w:val="22"/>
                <w:szCs w:val="24"/>
              </w:rPr>
            </w:pPr>
          </w:p>
        </w:tc>
      </w:tr>
      <w:tr w:rsidR="00EF5D6B" w:rsidRPr="00EF5D6B" w:rsidTr="00EF5D6B">
        <w:tc>
          <w:tcPr>
            <w:tcW w:w="4495" w:type="dxa"/>
            <w:vAlign w:val="center"/>
          </w:tcPr>
          <w:p w:rsidR="00EF5D6B" w:rsidRPr="00EF5D6B" w:rsidRDefault="00EF5D6B" w:rsidP="00EF5D6B">
            <w:pPr>
              <w:pStyle w:val="NormalWeb"/>
              <w:ind w:left="360"/>
              <w:jc w:val="center"/>
              <w:rPr>
                <w:rFonts w:ascii="Californian FB" w:hAnsi="Californian FB"/>
                <w:b/>
                <w:sz w:val="22"/>
                <w:szCs w:val="24"/>
              </w:rPr>
            </w:pPr>
          </w:p>
        </w:tc>
        <w:tc>
          <w:tcPr>
            <w:tcW w:w="4500" w:type="dxa"/>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Economic development shaped settlement and trade patterns, helping to unify the nation while also encouraging the growth of different regions. </w:t>
            </w:r>
          </w:p>
        </w:tc>
        <w:tc>
          <w:tcPr>
            <w:tcW w:w="5130" w:type="dxa"/>
            <w:vAlign w:val="center"/>
          </w:tcPr>
          <w:p w:rsidR="00EF5D6B" w:rsidRPr="00EF5D6B" w:rsidRDefault="00EF5D6B" w:rsidP="00EF5D6B">
            <w:pPr>
              <w:pStyle w:val="NormalWeb"/>
              <w:ind w:left="360"/>
              <w:jc w:val="center"/>
              <w:rPr>
                <w:rFonts w:ascii="Californian FB" w:hAnsi="Californian FB"/>
                <w:sz w:val="22"/>
                <w:szCs w:val="24"/>
              </w:rPr>
            </w:pPr>
          </w:p>
        </w:tc>
      </w:tr>
      <w:tr w:rsidR="00EF5D6B" w:rsidRPr="00EF5D6B" w:rsidTr="00EF5D6B">
        <w:tc>
          <w:tcPr>
            <w:tcW w:w="4495" w:type="dxa"/>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The U.S. interest in increasing foreign trade and expanding its national borders shaped the nation’s foreign policy and spurred government and private initiatives.</w:t>
            </w:r>
          </w:p>
        </w:tc>
        <w:tc>
          <w:tcPr>
            <w:tcW w:w="4500" w:type="dxa"/>
            <w:vAlign w:val="center"/>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Struggling to create an independent global presence, the United States sought to claim territory throughout the North American continent and promote foreign trade. </w:t>
            </w:r>
          </w:p>
        </w:tc>
        <w:tc>
          <w:tcPr>
            <w:tcW w:w="5130" w:type="dxa"/>
            <w:vAlign w:val="center"/>
          </w:tcPr>
          <w:p w:rsidR="00EF5D6B" w:rsidRPr="00EF5D6B" w:rsidRDefault="00EF5D6B" w:rsidP="00EF5D6B">
            <w:pPr>
              <w:pStyle w:val="NormalWeb"/>
              <w:ind w:left="360"/>
              <w:jc w:val="center"/>
              <w:rPr>
                <w:rFonts w:ascii="Californian FB" w:hAnsi="Californian FB"/>
                <w:sz w:val="22"/>
                <w:szCs w:val="24"/>
              </w:rPr>
            </w:pPr>
          </w:p>
        </w:tc>
      </w:tr>
      <w:tr w:rsidR="00EF5D6B" w:rsidRPr="00EF5D6B" w:rsidTr="00EF5D6B">
        <w:tc>
          <w:tcPr>
            <w:tcW w:w="4495" w:type="dxa"/>
          </w:tcPr>
          <w:p w:rsidR="00EF5D6B" w:rsidRPr="00EF5D6B" w:rsidRDefault="00EF5D6B" w:rsidP="00EF5D6B">
            <w:pPr>
              <w:pStyle w:val="NormalWeb"/>
              <w:ind w:left="360"/>
              <w:rPr>
                <w:rFonts w:ascii="Californian FB" w:hAnsi="Californian FB"/>
                <w:sz w:val="22"/>
                <w:szCs w:val="24"/>
              </w:rPr>
            </w:pPr>
          </w:p>
        </w:tc>
        <w:tc>
          <w:tcPr>
            <w:tcW w:w="4500" w:type="dxa"/>
          </w:tcPr>
          <w:p w:rsidR="00EF5D6B" w:rsidRPr="00EF5D6B" w:rsidRDefault="00EF5D6B" w:rsidP="00EF5D6B">
            <w:pPr>
              <w:pStyle w:val="NormalWeb"/>
              <w:ind w:left="360"/>
              <w:rPr>
                <w:rFonts w:ascii="Californian FB" w:hAnsi="Californian FB"/>
                <w:sz w:val="22"/>
                <w:szCs w:val="24"/>
              </w:rPr>
            </w:pPr>
            <w:r w:rsidRPr="00EF5D6B">
              <w:rPr>
                <w:rFonts w:ascii="Californian FB" w:hAnsi="Californian FB"/>
                <w:sz w:val="22"/>
                <w:szCs w:val="24"/>
              </w:rPr>
              <w:t xml:space="preserve">The United States’ acquisition of lands in the West gave rise to contests over the extension of slavery into new territories. </w:t>
            </w:r>
          </w:p>
        </w:tc>
        <w:tc>
          <w:tcPr>
            <w:tcW w:w="5130" w:type="dxa"/>
            <w:vAlign w:val="center"/>
          </w:tcPr>
          <w:p w:rsidR="00EF5D6B" w:rsidRPr="00EF5D6B" w:rsidRDefault="00EF5D6B" w:rsidP="00EF5D6B">
            <w:pPr>
              <w:pStyle w:val="NormalWeb"/>
              <w:ind w:left="360"/>
              <w:jc w:val="center"/>
              <w:rPr>
                <w:rFonts w:ascii="Californian FB" w:hAnsi="Californian FB"/>
                <w:sz w:val="22"/>
                <w:szCs w:val="24"/>
              </w:rPr>
            </w:pPr>
          </w:p>
        </w:tc>
      </w:tr>
    </w:tbl>
    <w:p w:rsidR="00FA5C8F" w:rsidRDefault="00FA5C8F" w:rsidP="00FA5C8F">
      <w:pPr>
        <w:rPr>
          <w:rFonts w:ascii="Californian FB" w:hAnsi="Californian FB"/>
          <w:sz w:val="24"/>
          <w:szCs w:val="24"/>
        </w:rPr>
      </w:pPr>
    </w:p>
    <w:p w:rsidR="00FA5C8F" w:rsidRPr="00AE10A8" w:rsidRDefault="00FA5C8F" w:rsidP="00FA5C8F">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5:</w:t>
      </w:r>
      <w:r w:rsidRPr="00AE10A8">
        <w:rPr>
          <w:rFonts w:ascii="Californian FB" w:hAnsi="Californian FB"/>
          <w:sz w:val="28"/>
          <w:szCs w:val="24"/>
        </w:rPr>
        <w:t xml:space="preserve"> </w:t>
      </w:r>
      <w:r>
        <w:rPr>
          <w:rFonts w:ascii="Californian FB" w:hAnsi="Californian FB"/>
          <w:sz w:val="28"/>
          <w:szCs w:val="24"/>
        </w:rPr>
        <w:t xml:space="preserve">Division and War </w:t>
      </w:r>
      <w:r>
        <w:rPr>
          <w:rFonts w:ascii="Californian FB" w:hAnsi="Californian FB"/>
          <w:sz w:val="28"/>
          <w:szCs w:val="24"/>
        </w:rPr>
        <w:tab/>
        <w:t>1844-1877</w:t>
      </w:r>
      <w:r>
        <w:rPr>
          <w:rFonts w:ascii="Californian FB" w:hAnsi="Californian FB"/>
          <w:sz w:val="28"/>
          <w:szCs w:val="24"/>
        </w:rPr>
        <w:tab/>
        <w:t>November</w:t>
      </w:r>
    </w:p>
    <w:tbl>
      <w:tblPr>
        <w:tblStyle w:val="TableGrid"/>
        <w:tblW w:w="14125" w:type="dxa"/>
        <w:tblLook w:val="04A0" w:firstRow="1" w:lastRow="0" w:firstColumn="1" w:lastColumn="0" w:noHBand="0" w:noVBand="1"/>
      </w:tblPr>
      <w:tblGrid>
        <w:gridCol w:w="3595"/>
        <w:gridCol w:w="4860"/>
        <w:gridCol w:w="5670"/>
      </w:tblGrid>
      <w:tr w:rsidR="00FA5C8F" w:rsidRPr="00AE10A8" w:rsidTr="006C2E63">
        <w:tc>
          <w:tcPr>
            <w:tcW w:w="3595" w:type="dxa"/>
            <w:vAlign w:val="center"/>
          </w:tcPr>
          <w:p w:rsidR="00FA5C8F" w:rsidRPr="00AE10A8" w:rsidRDefault="00FA5C8F" w:rsidP="007D2382">
            <w:pPr>
              <w:jc w:val="center"/>
              <w:rPr>
                <w:rFonts w:ascii="Californian FB" w:hAnsi="Californian FB"/>
                <w:b/>
                <w:sz w:val="28"/>
                <w:szCs w:val="24"/>
              </w:rPr>
            </w:pPr>
            <w:r w:rsidRPr="00AE10A8">
              <w:rPr>
                <w:rFonts w:ascii="Californian FB" w:hAnsi="Californian FB"/>
                <w:b/>
                <w:sz w:val="28"/>
                <w:szCs w:val="24"/>
              </w:rPr>
              <w:t>Concept</w:t>
            </w:r>
          </w:p>
        </w:tc>
        <w:tc>
          <w:tcPr>
            <w:tcW w:w="4860" w:type="dxa"/>
            <w:vAlign w:val="center"/>
          </w:tcPr>
          <w:p w:rsidR="00FA5C8F" w:rsidRPr="00AE10A8" w:rsidRDefault="00FA5C8F" w:rsidP="007D2382">
            <w:pPr>
              <w:pStyle w:val="NormalWeb"/>
              <w:ind w:left="-18"/>
              <w:jc w:val="center"/>
              <w:rPr>
                <w:rFonts w:ascii="Californian FB" w:hAnsi="Californian FB"/>
                <w:b/>
                <w:sz w:val="28"/>
                <w:szCs w:val="24"/>
              </w:rPr>
            </w:pPr>
            <w:r w:rsidRPr="00AE10A8">
              <w:rPr>
                <w:rFonts w:ascii="Californian FB" w:hAnsi="Californian FB"/>
                <w:b/>
                <w:sz w:val="28"/>
                <w:szCs w:val="24"/>
              </w:rPr>
              <w:t>Key Issues</w:t>
            </w:r>
          </w:p>
        </w:tc>
        <w:tc>
          <w:tcPr>
            <w:tcW w:w="5670" w:type="dxa"/>
            <w:vAlign w:val="center"/>
          </w:tcPr>
          <w:p w:rsidR="00FA5C8F" w:rsidRPr="00AE10A8" w:rsidRDefault="00FA5C8F" w:rsidP="007D2382">
            <w:pPr>
              <w:jc w:val="center"/>
              <w:rPr>
                <w:rFonts w:ascii="Californian FB" w:hAnsi="Californian FB"/>
                <w:b/>
                <w:sz w:val="28"/>
                <w:szCs w:val="24"/>
              </w:rPr>
            </w:pPr>
            <w:r w:rsidRPr="00AE10A8">
              <w:rPr>
                <w:rFonts w:ascii="Californian FB" w:hAnsi="Californian FB"/>
                <w:b/>
                <w:sz w:val="28"/>
                <w:szCs w:val="24"/>
              </w:rPr>
              <w:t>Key Terms/Issues</w:t>
            </w:r>
          </w:p>
        </w:tc>
      </w:tr>
      <w:tr w:rsidR="005765D6" w:rsidRPr="005765D6" w:rsidTr="005765D6">
        <w:tc>
          <w:tcPr>
            <w:tcW w:w="3595" w:type="dxa"/>
          </w:tcPr>
          <w:p w:rsidR="005765D6" w:rsidRPr="005765D6" w:rsidRDefault="005765D6" w:rsidP="005765D6">
            <w:pPr>
              <w:pStyle w:val="NormalWeb"/>
              <w:ind w:left="-18"/>
              <w:rPr>
                <w:rFonts w:ascii="Californian FB" w:hAnsi="Californian FB"/>
                <w:sz w:val="24"/>
              </w:rPr>
            </w:pPr>
            <w:r w:rsidRPr="005765D6">
              <w:rPr>
                <w:rFonts w:ascii="Californian FB" w:hAnsi="Californian FB"/>
                <w:sz w:val="24"/>
              </w:rPr>
              <w:t xml:space="preserve">The United States became more connected with the world, pursued an expansionist foreign policy in the Western Hemisphere, and emerged as the destination for many migrants from other countries. </w:t>
            </w:r>
          </w:p>
        </w:tc>
        <w:tc>
          <w:tcPr>
            <w:tcW w:w="4860" w:type="dxa"/>
            <w:vAlign w:val="center"/>
          </w:tcPr>
          <w:p w:rsidR="005765D6" w:rsidRPr="005765D6" w:rsidRDefault="005765D6" w:rsidP="005765D6">
            <w:pPr>
              <w:pStyle w:val="NormalWeb"/>
              <w:ind w:left="-29"/>
              <w:rPr>
                <w:rFonts w:ascii="Californian FB" w:hAnsi="Californian FB"/>
                <w:sz w:val="24"/>
              </w:rPr>
            </w:pPr>
            <w:r w:rsidRPr="005765D6">
              <w:rPr>
                <w:rFonts w:ascii="Californian FB" w:hAnsi="Californian FB"/>
                <w:sz w:val="24"/>
              </w:rPr>
              <w:t xml:space="preserve">Popular enthusiasm for U.S. expansion, bolstered by economic and security interests, resulted in the acquisition of new territories, substantial migration westward, and new overseas initiatives. </w:t>
            </w:r>
          </w:p>
        </w:tc>
        <w:tc>
          <w:tcPr>
            <w:tcW w:w="5670" w:type="dxa"/>
            <w:vAlign w:val="center"/>
          </w:tcPr>
          <w:p w:rsidR="005765D6" w:rsidRPr="005765D6" w:rsidRDefault="005765D6" w:rsidP="005765D6">
            <w:pPr>
              <w:jc w:val="center"/>
              <w:rPr>
                <w:rFonts w:ascii="Californian FB" w:hAnsi="Californian FB"/>
                <w:sz w:val="24"/>
                <w:szCs w:val="24"/>
              </w:rPr>
            </w:pPr>
          </w:p>
        </w:tc>
      </w:tr>
      <w:tr w:rsidR="005765D6" w:rsidRPr="005765D6" w:rsidTr="005765D6">
        <w:tc>
          <w:tcPr>
            <w:tcW w:w="3595" w:type="dxa"/>
          </w:tcPr>
          <w:p w:rsidR="005765D6" w:rsidRPr="005765D6" w:rsidRDefault="005765D6" w:rsidP="005765D6">
            <w:pPr>
              <w:pStyle w:val="NormalWeb"/>
              <w:ind w:left="-18"/>
              <w:rPr>
                <w:rFonts w:ascii="Californian FB" w:hAnsi="Californian FB"/>
                <w:sz w:val="24"/>
              </w:rPr>
            </w:pPr>
          </w:p>
        </w:tc>
        <w:tc>
          <w:tcPr>
            <w:tcW w:w="4860" w:type="dxa"/>
          </w:tcPr>
          <w:p w:rsidR="005765D6" w:rsidRPr="005765D6" w:rsidRDefault="005765D6" w:rsidP="005765D6">
            <w:pPr>
              <w:pStyle w:val="NormalWeb"/>
              <w:ind w:left="-29"/>
              <w:rPr>
                <w:rFonts w:ascii="Californian FB" w:hAnsi="Californian FB"/>
                <w:sz w:val="24"/>
              </w:rPr>
            </w:pPr>
            <w:r w:rsidRPr="005765D6">
              <w:rPr>
                <w:rFonts w:ascii="Californian FB" w:hAnsi="Californian FB"/>
                <w:sz w:val="24"/>
              </w:rPr>
              <w:t xml:space="preserve">In the 1840s and 1850s, Americans continued to debate questions about rights and citizenship for various groups of U.S. inhabitants. </w:t>
            </w:r>
          </w:p>
        </w:tc>
        <w:tc>
          <w:tcPr>
            <w:tcW w:w="5670" w:type="dxa"/>
            <w:vAlign w:val="center"/>
          </w:tcPr>
          <w:p w:rsidR="005765D6" w:rsidRPr="005765D6" w:rsidRDefault="005765D6" w:rsidP="005765D6">
            <w:pPr>
              <w:pStyle w:val="NormalWeb"/>
              <w:ind w:left="-18"/>
              <w:jc w:val="center"/>
              <w:rPr>
                <w:rFonts w:ascii="Californian FB" w:hAnsi="Californian FB"/>
                <w:sz w:val="24"/>
                <w:szCs w:val="24"/>
              </w:rPr>
            </w:pPr>
          </w:p>
        </w:tc>
      </w:tr>
      <w:tr w:rsidR="005765D6" w:rsidRPr="005765D6" w:rsidTr="005765D6">
        <w:tc>
          <w:tcPr>
            <w:tcW w:w="3595" w:type="dxa"/>
          </w:tcPr>
          <w:p w:rsidR="005765D6" w:rsidRPr="005765D6" w:rsidRDefault="005765D6" w:rsidP="005765D6">
            <w:pPr>
              <w:pStyle w:val="NormalWeb"/>
              <w:ind w:left="-18"/>
              <w:rPr>
                <w:rFonts w:ascii="Californian FB" w:hAnsi="Californian FB"/>
                <w:sz w:val="24"/>
              </w:rPr>
            </w:pPr>
            <w:r w:rsidRPr="005765D6">
              <w:rPr>
                <w:rFonts w:ascii="Californian FB" w:hAnsi="Californian FB"/>
                <w:sz w:val="24"/>
              </w:rPr>
              <w:t>Intensified by expansion and deepening regional divisions, debates over slavery and other economic, cultural, and political issues led the nation into civil war.</w:t>
            </w:r>
          </w:p>
        </w:tc>
        <w:tc>
          <w:tcPr>
            <w:tcW w:w="4860" w:type="dxa"/>
            <w:vAlign w:val="center"/>
          </w:tcPr>
          <w:p w:rsidR="005765D6" w:rsidRPr="005765D6" w:rsidRDefault="005765D6" w:rsidP="005765D6">
            <w:pPr>
              <w:pStyle w:val="NormalWeb"/>
              <w:ind w:left="-29"/>
              <w:rPr>
                <w:rFonts w:ascii="Californian FB" w:hAnsi="Californian FB"/>
                <w:sz w:val="24"/>
              </w:rPr>
            </w:pPr>
            <w:r w:rsidRPr="005765D6">
              <w:rPr>
                <w:rFonts w:ascii="Californian FB" w:hAnsi="Californian FB"/>
                <w:sz w:val="24"/>
              </w:rPr>
              <w:t xml:space="preserve">Ideological and economic differences over slavery produced an array of diverging responses from Americans in the North and the South. </w:t>
            </w:r>
          </w:p>
        </w:tc>
        <w:tc>
          <w:tcPr>
            <w:tcW w:w="5670" w:type="dxa"/>
            <w:vAlign w:val="center"/>
          </w:tcPr>
          <w:p w:rsidR="005765D6" w:rsidRPr="005765D6" w:rsidRDefault="005765D6" w:rsidP="005765D6">
            <w:pPr>
              <w:pStyle w:val="NormalWeb"/>
              <w:ind w:left="-18"/>
              <w:jc w:val="center"/>
              <w:rPr>
                <w:rFonts w:ascii="Californian FB" w:hAnsi="Californian FB"/>
                <w:sz w:val="24"/>
                <w:szCs w:val="24"/>
              </w:rPr>
            </w:pPr>
          </w:p>
        </w:tc>
      </w:tr>
      <w:tr w:rsidR="005765D6" w:rsidRPr="005765D6" w:rsidTr="005765D6">
        <w:tc>
          <w:tcPr>
            <w:tcW w:w="3595" w:type="dxa"/>
          </w:tcPr>
          <w:p w:rsidR="005765D6" w:rsidRPr="005765D6" w:rsidRDefault="005765D6" w:rsidP="005765D6">
            <w:pPr>
              <w:pStyle w:val="NormalWeb"/>
              <w:ind w:left="-18"/>
              <w:rPr>
                <w:rFonts w:ascii="Californian FB" w:hAnsi="Californian FB"/>
                <w:sz w:val="24"/>
              </w:rPr>
            </w:pPr>
          </w:p>
        </w:tc>
        <w:tc>
          <w:tcPr>
            <w:tcW w:w="4860" w:type="dxa"/>
          </w:tcPr>
          <w:p w:rsidR="005765D6" w:rsidRPr="005765D6" w:rsidRDefault="005765D6" w:rsidP="005765D6">
            <w:pPr>
              <w:pStyle w:val="NormalWeb"/>
              <w:ind w:left="-29"/>
              <w:rPr>
                <w:rFonts w:ascii="Californian FB" w:hAnsi="Californian FB"/>
                <w:sz w:val="24"/>
              </w:rPr>
            </w:pPr>
            <w:r w:rsidRPr="005765D6">
              <w:rPr>
                <w:rFonts w:ascii="Californian FB" w:hAnsi="Californian FB"/>
                <w:sz w:val="24"/>
              </w:rPr>
              <w:t xml:space="preserve">Debates over slavery came to dominate political discussion in the 1850s, culminating in the bitter election of 1860 and the secession of Southern states. </w:t>
            </w:r>
          </w:p>
        </w:tc>
        <w:tc>
          <w:tcPr>
            <w:tcW w:w="5670" w:type="dxa"/>
            <w:vAlign w:val="center"/>
          </w:tcPr>
          <w:p w:rsidR="005765D6" w:rsidRPr="005765D6" w:rsidRDefault="005765D6" w:rsidP="005765D6">
            <w:pPr>
              <w:pStyle w:val="NormalWeb"/>
              <w:ind w:left="-18"/>
              <w:jc w:val="center"/>
              <w:rPr>
                <w:rFonts w:ascii="Californian FB" w:hAnsi="Californian FB"/>
                <w:sz w:val="24"/>
                <w:szCs w:val="24"/>
              </w:rPr>
            </w:pPr>
          </w:p>
        </w:tc>
      </w:tr>
      <w:tr w:rsidR="005765D6" w:rsidRPr="005765D6" w:rsidTr="005765D6">
        <w:tc>
          <w:tcPr>
            <w:tcW w:w="3595" w:type="dxa"/>
          </w:tcPr>
          <w:p w:rsidR="005765D6" w:rsidRPr="005765D6" w:rsidRDefault="005765D6" w:rsidP="005765D6">
            <w:pPr>
              <w:pStyle w:val="NormalWeb"/>
              <w:ind w:left="-18"/>
              <w:rPr>
                <w:rFonts w:ascii="Californian FB" w:hAnsi="Californian FB"/>
                <w:sz w:val="24"/>
              </w:rPr>
            </w:pPr>
            <w:r w:rsidRPr="005765D6">
              <w:rPr>
                <w:rFonts w:ascii="Californian FB" w:hAnsi="Californian FB"/>
                <w:sz w:val="24"/>
              </w:rPr>
              <w:t>The Union victory in the Civil War and the contested reconstruction of the South settled the issues of slavery and secession, but left unresolved many questions about the power of the federal government and citizenship rights.</w:t>
            </w:r>
          </w:p>
        </w:tc>
        <w:tc>
          <w:tcPr>
            <w:tcW w:w="4860" w:type="dxa"/>
            <w:vAlign w:val="center"/>
          </w:tcPr>
          <w:p w:rsidR="005765D6" w:rsidRPr="005765D6" w:rsidRDefault="005765D6" w:rsidP="005765D6">
            <w:pPr>
              <w:pStyle w:val="NormalWeb"/>
              <w:ind w:left="-29"/>
              <w:rPr>
                <w:rFonts w:ascii="Californian FB" w:hAnsi="Californian FB"/>
                <w:sz w:val="24"/>
                <w:szCs w:val="24"/>
              </w:rPr>
            </w:pPr>
            <w:r w:rsidRPr="005765D6">
              <w:rPr>
                <w:rFonts w:ascii="Californian FB" w:hAnsi="Californian FB"/>
                <w:sz w:val="24"/>
              </w:rPr>
              <w:t xml:space="preserve">The North’s greater manpower and industrial resources, the leadership of Abraham Lincoln and others, and the decision to emancipate slaves eventually led to the Union military victory over the Confederacy in the devastating Civil War. </w:t>
            </w:r>
          </w:p>
        </w:tc>
        <w:tc>
          <w:tcPr>
            <w:tcW w:w="5670" w:type="dxa"/>
            <w:vAlign w:val="center"/>
          </w:tcPr>
          <w:p w:rsidR="005765D6" w:rsidRPr="005765D6" w:rsidRDefault="005765D6" w:rsidP="005765D6">
            <w:pPr>
              <w:pStyle w:val="NormalWeb"/>
              <w:ind w:left="-18"/>
              <w:jc w:val="center"/>
              <w:rPr>
                <w:rFonts w:ascii="Californian FB" w:hAnsi="Californian FB"/>
                <w:sz w:val="24"/>
                <w:szCs w:val="24"/>
              </w:rPr>
            </w:pPr>
          </w:p>
        </w:tc>
      </w:tr>
      <w:tr w:rsidR="005765D6" w:rsidRPr="005765D6" w:rsidTr="005765D6">
        <w:tc>
          <w:tcPr>
            <w:tcW w:w="3595" w:type="dxa"/>
          </w:tcPr>
          <w:p w:rsidR="005765D6" w:rsidRPr="005765D6" w:rsidRDefault="005765D6" w:rsidP="005765D6">
            <w:pPr>
              <w:pStyle w:val="NormalWeb"/>
              <w:ind w:left="-18"/>
              <w:rPr>
                <w:rFonts w:ascii="Californian FB" w:hAnsi="Californian FB"/>
                <w:sz w:val="24"/>
              </w:rPr>
            </w:pPr>
          </w:p>
        </w:tc>
        <w:tc>
          <w:tcPr>
            <w:tcW w:w="4860" w:type="dxa"/>
          </w:tcPr>
          <w:p w:rsidR="005765D6" w:rsidRPr="005765D6" w:rsidRDefault="005765D6" w:rsidP="005765D6">
            <w:pPr>
              <w:pStyle w:val="NormalWeb"/>
              <w:ind w:left="-29"/>
              <w:rPr>
                <w:rFonts w:ascii="Californian FB" w:hAnsi="Californian FB"/>
                <w:sz w:val="24"/>
              </w:rPr>
            </w:pPr>
            <w:r w:rsidRPr="005765D6">
              <w:rPr>
                <w:rFonts w:ascii="Californian FB" w:hAnsi="Californian FB"/>
                <w:sz w:val="24"/>
              </w:rPr>
              <w:t xml:space="preserve">Reconstruction and the Civil War ended slavery, altered relationships between the states and the federal government, and led to debates over new definitions of citizenship, particularly regarding the rights of African Americans, women, and other minorities. </w:t>
            </w:r>
          </w:p>
        </w:tc>
        <w:tc>
          <w:tcPr>
            <w:tcW w:w="5670" w:type="dxa"/>
            <w:vAlign w:val="center"/>
          </w:tcPr>
          <w:p w:rsidR="005765D6" w:rsidRPr="005765D6" w:rsidRDefault="005765D6" w:rsidP="005765D6">
            <w:pPr>
              <w:pStyle w:val="NormalWeb"/>
              <w:ind w:left="-18"/>
              <w:jc w:val="center"/>
              <w:rPr>
                <w:rFonts w:ascii="Californian FB" w:hAnsi="Californian FB"/>
                <w:sz w:val="24"/>
                <w:szCs w:val="24"/>
              </w:rPr>
            </w:pPr>
          </w:p>
        </w:tc>
      </w:tr>
    </w:tbl>
    <w:p w:rsidR="00FA5C8F" w:rsidRPr="00AE10A8" w:rsidRDefault="00FA5C8F" w:rsidP="00FA5C8F">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6:</w:t>
      </w:r>
      <w:r w:rsidRPr="00AE10A8">
        <w:rPr>
          <w:rFonts w:ascii="Californian FB" w:hAnsi="Californian FB"/>
          <w:sz w:val="28"/>
          <w:szCs w:val="24"/>
        </w:rPr>
        <w:t xml:space="preserve"> </w:t>
      </w:r>
      <w:r>
        <w:rPr>
          <w:rFonts w:ascii="Californian FB" w:hAnsi="Californian FB"/>
          <w:sz w:val="28"/>
          <w:szCs w:val="24"/>
        </w:rPr>
        <w:t xml:space="preserve">Industrial America </w:t>
      </w:r>
      <w:r>
        <w:rPr>
          <w:rFonts w:ascii="Californian FB" w:hAnsi="Californian FB"/>
          <w:sz w:val="28"/>
          <w:szCs w:val="24"/>
        </w:rPr>
        <w:tab/>
        <w:t>1865-1898</w:t>
      </w:r>
      <w:r>
        <w:rPr>
          <w:rFonts w:ascii="Californian FB" w:hAnsi="Californian FB"/>
          <w:sz w:val="28"/>
          <w:szCs w:val="24"/>
        </w:rPr>
        <w:tab/>
        <w:t>January</w:t>
      </w:r>
    </w:p>
    <w:tbl>
      <w:tblPr>
        <w:tblStyle w:val="TableGrid"/>
        <w:tblW w:w="14125" w:type="dxa"/>
        <w:tblLook w:val="04A0" w:firstRow="1" w:lastRow="0" w:firstColumn="1" w:lastColumn="0" w:noHBand="0" w:noVBand="1"/>
      </w:tblPr>
      <w:tblGrid>
        <w:gridCol w:w="3325"/>
        <w:gridCol w:w="4320"/>
        <w:gridCol w:w="6480"/>
      </w:tblGrid>
      <w:tr w:rsidR="00FA5C8F" w:rsidRPr="00AE10A8" w:rsidTr="007D2382">
        <w:tc>
          <w:tcPr>
            <w:tcW w:w="3325" w:type="dxa"/>
            <w:vAlign w:val="center"/>
          </w:tcPr>
          <w:p w:rsidR="00FA5C8F" w:rsidRPr="00EF36B6" w:rsidRDefault="00FA5C8F" w:rsidP="00EF36B6">
            <w:pPr>
              <w:ind w:left="360"/>
              <w:jc w:val="center"/>
              <w:rPr>
                <w:rFonts w:ascii="Californian FB" w:hAnsi="Californian FB"/>
                <w:b/>
                <w:sz w:val="28"/>
                <w:szCs w:val="24"/>
              </w:rPr>
            </w:pPr>
            <w:r w:rsidRPr="00EF36B6">
              <w:rPr>
                <w:rFonts w:ascii="Californian FB" w:hAnsi="Californian FB"/>
                <w:b/>
                <w:sz w:val="28"/>
                <w:szCs w:val="24"/>
              </w:rPr>
              <w:t>Concept</w:t>
            </w:r>
          </w:p>
        </w:tc>
        <w:tc>
          <w:tcPr>
            <w:tcW w:w="4320" w:type="dxa"/>
            <w:vAlign w:val="center"/>
          </w:tcPr>
          <w:p w:rsidR="00FA5C8F" w:rsidRPr="00AE10A8" w:rsidRDefault="00FA5C8F" w:rsidP="00EF36B6">
            <w:pPr>
              <w:pStyle w:val="NormalWeb"/>
              <w:ind w:left="360"/>
              <w:jc w:val="center"/>
              <w:rPr>
                <w:rFonts w:ascii="Californian FB" w:hAnsi="Californian FB"/>
                <w:b/>
                <w:sz w:val="28"/>
                <w:szCs w:val="24"/>
              </w:rPr>
            </w:pPr>
            <w:r w:rsidRPr="00AE10A8">
              <w:rPr>
                <w:rFonts w:ascii="Californian FB" w:hAnsi="Californian FB"/>
                <w:b/>
                <w:sz w:val="28"/>
                <w:szCs w:val="24"/>
              </w:rPr>
              <w:t>Key Issues</w:t>
            </w:r>
          </w:p>
        </w:tc>
        <w:tc>
          <w:tcPr>
            <w:tcW w:w="6480" w:type="dxa"/>
            <w:vAlign w:val="center"/>
          </w:tcPr>
          <w:p w:rsidR="00FA5C8F" w:rsidRPr="00EF36B6" w:rsidRDefault="00FA5C8F" w:rsidP="00EF36B6">
            <w:pPr>
              <w:ind w:left="360"/>
              <w:jc w:val="center"/>
              <w:rPr>
                <w:rFonts w:ascii="Californian FB" w:hAnsi="Californian FB"/>
                <w:b/>
                <w:sz w:val="28"/>
                <w:szCs w:val="24"/>
              </w:rPr>
            </w:pPr>
            <w:r w:rsidRPr="00EF36B6">
              <w:rPr>
                <w:rFonts w:ascii="Californian FB" w:hAnsi="Californian FB"/>
                <w:b/>
                <w:sz w:val="28"/>
                <w:szCs w:val="24"/>
              </w:rPr>
              <w:t>Key Terms/Issues</w:t>
            </w:r>
          </w:p>
        </w:tc>
      </w:tr>
      <w:tr w:rsidR="00FA5C8F" w:rsidRPr="009D63F5" w:rsidTr="00EF36B6">
        <w:tc>
          <w:tcPr>
            <w:tcW w:w="3325" w:type="dxa"/>
            <w:vAlign w:val="center"/>
          </w:tcPr>
          <w:p w:rsidR="00FA5C8F" w:rsidRPr="009D63F5" w:rsidRDefault="00EF36B6" w:rsidP="00EF36B6">
            <w:pPr>
              <w:pStyle w:val="NormalWeb"/>
              <w:spacing w:before="0" w:beforeAutospacing="0" w:after="0" w:afterAutospacing="0"/>
              <w:jc w:val="center"/>
              <w:rPr>
                <w:rFonts w:ascii="Californian FB" w:hAnsi="Californian FB"/>
                <w:sz w:val="22"/>
                <w:szCs w:val="22"/>
              </w:rPr>
            </w:pPr>
            <w:r w:rsidRPr="009D63F5">
              <w:rPr>
                <w:rFonts w:ascii="Californian FB" w:hAnsi="Californian FB"/>
                <w:sz w:val="22"/>
                <w:szCs w:val="22"/>
              </w:rPr>
              <w:t>Technological advances, large-scale production methods, and the opening of new markets encouraged the rise of industrial capitalism in the United States</w:t>
            </w:r>
          </w:p>
        </w:tc>
        <w:tc>
          <w:tcPr>
            <w:tcW w:w="4320" w:type="dxa"/>
            <w:vAlign w:val="center"/>
          </w:tcPr>
          <w:p w:rsidR="00FA5C8F" w:rsidRPr="009D63F5" w:rsidRDefault="00EF36B6" w:rsidP="00EF36B6">
            <w:pPr>
              <w:pStyle w:val="NormalWeb"/>
              <w:spacing w:before="0" w:beforeAutospacing="0" w:after="0" w:afterAutospacing="0"/>
              <w:jc w:val="center"/>
              <w:rPr>
                <w:rFonts w:ascii="Californian FB" w:hAnsi="Californian FB"/>
                <w:sz w:val="22"/>
                <w:szCs w:val="22"/>
              </w:rPr>
            </w:pPr>
            <w:r w:rsidRPr="009D63F5">
              <w:rPr>
                <w:rFonts w:ascii="Californian FB" w:hAnsi="Californian FB"/>
                <w:sz w:val="22"/>
                <w:szCs w:val="22"/>
              </w:rPr>
              <w:t>Large-scale industrial production — accompanied by massive technological change, expanding international communication networks, and pro-growth government policies — generated rapid economic developm</w:t>
            </w:r>
            <w:r w:rsidRPr="009D63F5">
              <w:rPr>
                <w:rFonts w:ascii="Californian FB" w:hAnsi="Californian FB"/>
                <w:sz w:val="22"/>
                <w:szCs w:val="22"/>
              </w:rPr>
              <w:t>ent and business consolidation.</w:t>
            </w:r>
          </w:p>
        </w:tc>
        <w:tc>
          <w:tcPr>
            <w:tcW w:w="6480" w:type="dxa"/>
            <w:vAlign w:val="center"/>
          </w:tcPr>
          <w:p w:rsidR="00FA5C8F" w:rsidRPr="009D63F5" w:rsidRDefault="00FA5C8F" w:rsidP="00EF36B6">
            <w:pPr>
              <w:ind w:left="360"/>
              <w:jc w:val="center"/>
              <w:rPr>
                <w:rFonts w:ascii="Californian FB" w:hAnsi="Californian FB"/>
              </w:rPr>
            </w:pPr>
          </w:p>
        </w:tc>
      </w:tr>
      <w:tr w:rsidR="00FA5C8F" w:rsidRPr="009D63F5" w:rsidTr="00EF36B6">
        <w:tc>
          <w:tcPr>
            <w:tcW w:w="3325" w:type="dxa"/>
            <w:vAlign w:val="center"/>
          </w:tcPr>
          <w:p w:rsidR="00FA5C8F" w:rsidRPr="009D63F5" w:rsidRDefault="00FA5C8F" w:rsidP="00EF36B6">
            <w:pPr>
              <w:pStyle w:val="NormalWeb"/>
              <w:spacing w:before="0" w:beforeAutospacing="0" w:after="0" w:afterAutospacing="0"/>
              <w:jc w:val="center"/>
              <w:rPr>
                <w:rFonts w:ascii="Californian FB" w:hAnsi="Californian FB"/>
                <w:sz w:val="22"/>
                <w:szCs w:val="22"/>
              </w:rPr>
            </w:pPr>
          </w:p>
        </w:tc>
        <w:tc>
          <w:tcPr>
            <w:tcW w:w="4320" w:type="dxa"/>
            <w:vAlign w:val="center"/>
          </w:tcPr>
          <w:p w:rsidR="00FA5C8F" w:rsidRPr="009D63F5" w:rsidRDefault="00EF36B6" w:rsidP="00EF36B6">
            <w:pPr>
              <w:pStyle w:val="NormalWeb"/>
              <w:spacing w:before="0" w:beforeAutospacing="0" w:after="0" w:afterAutospacing="0"/>
              <w:jc w:val="center"/>
              <w:rPr>
                <w:rFonts w:ascii="Californian FB" w:hAnsi="Californian FB"/>
                <w:sz w:val="22"/>
                <w:szCs w:val="22"/>
              </w:rPr>
            </w:pPr>
            <w:r w:rsidRPr="009D63F5">
              <w:rPr>
                <w:rFonts w:ascii="Californian FB" w:hAnsi="Californian FB"/>
                <w:sz w:val="22"/>
                <w:szCs w:val="22"/>
              </w:rPr>
              <w:t>A variety of perspectives on the economy and labor developed during a time of financial panics and downturns.</w:t>
            </w:r>
          </w:p>
        </w:tc>
        <w:tc>
          <w:tcPr>
            <w:tcW w:w="6480" w:type="dxa"/>
            <w:vAlign w:val="center"/>
          </w:tcPr>
          <w:p w:rsidR="00FA5C8F" w:rsidRPr="009D63F5" w:rsidRDefault="00FA5C8F" w:rsidP="00EF36B6">
            <w:pPr>
              <w:pStyle w:val="NormalWeb"/>
              <w:spacing w:before="0" w:beforeAutospacing="0" w:after="0" w:afterAutospacing="0"/>
              <w:ind w:left="360"/>
              <w:jc w:val="center"/>
              <w:rPr>
                <w:rFonts w:ascii="Californian FB" w:hAnsi="Californian FB"/>
                <w:sz w:val="22"/>
                <w:szCs w:val="22"/>
              </w:rPr>
            </w:pPr>
          </w:p>
        </w:tc>
      </w:tr>
      <w:tr w:rsidR="00FA5C8F" w:rsidRPr="009D63F5" w:rsidTr="00EF36B6">
        <w:tc>
          <w:tcPr>
            <w:tcW w:w="3325" w:type="dxa"/>
            <w:vAlign w:val="center"/>
          </w:tcPr>
          <w:p w:rsidR="00FA5C8F" w:rsidRPr="009D63F5" w:rsidRDefault="00FA5C8F" w:rsidP="00EF36B6">
            <w:pPr>
              <w:pStyle w:val="NormalWeb"/>
              <w:spacing w:before="0" w:beforeAutospacing="0" w:after="0" w:afterAutospacing="0"/>
              <w:jc w:val="center"/>
              <w:rPr>
                <w:rFonts w:ascii="Californian FB" w:hAnsi="Californian FB"/>
                <w:sz w:val="22"/>
                <w:szCs w:val="22"/>
              </w:rPr>
            </w:pPr>
          </w:p>
        </w:tc>
        <w:tc>
          <w:tcPr>
            <w:tcW w:w="4320" w:type="dxa"/>
            <w:vAlign w:val="center"/>
          </w:tcPr>
          <w:p w:rsidR="00FA5C8F" w:rsidRPr="009D63F5" w:rsidRDefault="00EF36B6" w:rsidP="00EF36B6">
            <w:pPr>
              <w:pStyle w:val="NormalWeb"/>
              <w:spacing w:before="0" w:beforeAutospacing="0" w:after="0" w:afterAutospacing="0"/>
              <w:jc w:val="center"/>
              <w:rPr>
                <w:rFonts w:ascii="Californian FB" w:hAnsi="Californian FB"/>
                <w:sz w:val="22"/>
                <w:szCs w:val="22"/>
              </w:rPr>
            </w:pPr>
            <w:r w:rsidRPr="009D63F5">
              <w:rPr>
                <w:rFonts w:ascii="Californian FB" w:hAnsi="Californian FB"/>
                <w:sz w:val="22"/>
                <w:szCs w:val="22"/>
              </w:rPr>
              <w:t>New systems of production and transportation enabled consolidation within agriculture, which, along with periods of instability, spurred a variety of responses from farmers</w:t>
            </w:r>
          </w:p>
        </w:tc>
        <w:tc>
          <w:tcPr>
            <w:tcW w:w="6480" w:type="dxa"/>
            <w:vAlign w:val="center"/>
          </w:tcPr>
          <w:p w:rsidR="00FA5C8F" w:rsidRPr="009D63F5" w:rsidRDefault="00FA5C8F" w:rsidP="00EF36B6">
            <w:pPr>
              <w:pStyle w:val="NormalWeb"/>
              <w:spacing w:before="0" w:beforeAutospacing="0" w:after="0" w:afterAutospacing="0"/>
              <w:ind w:left="360"/>
              <w:jc w:val="center"/>
              <w:rPr>
                <w:rFonts w:ascii="Californian FB" w:hAnsi="Californian FB"/>
                <w:sz w:val="22"/>
                <w:szCs w:val="22"/>
              </w:rPr>
            </w:pPr>
          </w:p>
        </w:tc>
      </w:tr>
      <w:tr w:rsidR="00EF36B6" w:rsidRPr="009D63F5" w:rsidTr="00EF36B6">
        <w:tc>
          <w:tcPr>
            <w:tcW w:w="3325" w:type="dxa"/>
            <w:vAlign w:val="center"/>
          </w:tcPr>
          <w:p w:rsidR="00EF36B6" w:rsidRPr="009D63F5" w:rsidRDefault="00EF36B6" w:rsidP="00EF36B6">
            <w:pPr>
              <w:pStyle w:val="NormalWeb"/>
              <w:jc w:val="center"/>
              <w:rPr>
                <w:rFonts w:ascii="Californian FB" w:hAnsi="Californian FB"/>
                <w:sz w:val="22"/>
                <w:szCs w:val="22"/>
              </w:rPr>
            </w:pPr>
            <w:r w:rsidRPr="009D63F5">
              <w:rPr>
                <w:rFonts w:ascii="Californian FB" w:hAnsi="Californian FB"/>
                <w:sz w:val="22"/>
                <w:szCs w:val="22"/>
              </w:rPr>
              <w:t>The migrations that accompanied industrialization transformed both urban and rural areas of the United States and caused dramatic social and cultural change.</w:t>
            </w:r>
          </w:p>
        </w:tc>
        <w:tc>
          <w:tcPr>
            <w:tcW w:w="4320" w:type="dxa"/>
            <w:vAlign w:val="center"/>
          </w:tcPr>
          <w:p w:rsidR="00EF36B6" w:rsidRPr="009D63F5" w:rsidRDefault="00EF36B6" w:rsidP="00EF36B6">
            <w:pPr>
              <w:pStyle w:val="NormalWeb"/>
              <w:jc w:val="center"/>
              <w:rPr>
                <w:rFonts w:ascii="Californian FB" w:hAnsi="Californian FB"/>
                <w:sz w:val="22"/>
                <w:szCs w:val="22"/>
              </w:rPr>
            </w:pPr>
            <w:r w:rsidRPr="009D63F5">
              <w:rPr>
                <w:rFonts w:ascii="Californian FB" w:hAnsi="Californian FB"/>
                <w:sz w:val="22"/>
                <w:szCs w:val="22"/>
              </w:rPr>
              <w:t>International and internal migration increased urban populations and fostered the growth of a new urban culture.</w:t>
            </w:r>
          </w:p>
          <w:p w:rsidR="00EF36B6" w:rsidRPr="009D63F5" w:rsidRDefault="00EF36B6" w:rsidP="00EF36B6">
            <w:pPr>
              <w:pStyle w:val="NormalWeb"/>
              <w:spacing w:before="0" w:beforeAutospacing="0" w:after="0" w:afterAutospacing="0"/>
              <w:jc w:val="center"/>
              <w:rPr>
                <w:rFonts w:ascii="Californian FB" w:hAnsi="Californian FB"/>
                <w:sz w:val="22"/>
                <w:szCs w:val="22"/>
              </w:rPr>
            </w:pPr>
          </w:p>
        </w:tc>
        <w:tc>
          <w:tcPr>
            <w:tcW w:w="6480" w:type="dxa"/>
            <w:vAlign w:val="center"/>
          </w:tcPr>
          <w:p w:rsidR="00EF36B6" w:rsidRPr="009D63F5" w:rsidRDefault="00EF36B6" w:rsidP="00EF36B6">
            <w:pPr>
              <w:pStyle w:val="NormalWeb"/>
              <w:spacing w:before="0" w:beforeAutospacing="0" w:after="0" w:afterAutospacing="0"/>
              <w:ind w:left="360"/>
              <w:jc w:val="center"/>
              <w:rPr>
                <w:rFonts w:ascii="Californian FB" w:hAnsi="Californian FB"/>
                <w:sz w:val="22"/>
                <w:szCs w:val="22"/>
              </w:rPr>
            </w:pPr>
          </w:p>
        </w:tc>
      </w:tr>
      <w:tr w:rsidR="00EF36B6" w:rsidRPr="009D63F5" w:rsidTr="00EF36B6">
        <w:tc>
          <w:tcPr>
            <w:tcW w:w="3325" w:type="dxa"/>
            <w:vAlign w:val="center"/>
          </w:tcPr>
          <w:p w:rsidR="00EF36B6" w:rsidRPr="009D63F5" w:rsidRDefault="00EF36B6" w:rsidP="00EF36B6">
            <w:pPr>
              <w:pStyle w:val="NormalWeb"/>
              <w:spacing w:before="0" w:beforeAutospacing="0" w:after="0" w:afterAutospacing="0"/>
              <w:jc w:val="center"/>
              <w:rPr>
                <w:rFonts w:ascii="Californian FB" w:hAnsi="Californian FB"/>
                <w:b/>
                <w:sz w:val="22"/>
                <w:szCs w:val="22"/>
              </w:rPr>
            </w:pPr>
          </w:p>
        </w:tc>
        <w:tc>
          <w:tcPr>
            <w:tcW w:w="4320" w:type="dxa"/>
            <w:vAlign w:val="center"/>
          </w:tcPr>
          <w:p w:rsidR="00EF36B6" w:rsidRPr="009D63F5" w:rsidRDefault="00EF36B6" w:rsidP="00EF36B6">
            <w:pPr>
              <w:pStyle w:val="NormalWeb"/>
              <w:spacing w:before="0" w:beforeAutospacing="0" w:after="0" w:afterAutospacing="0"/>
              <w:jc w:val="center"/>
              <w:rPr>
                <w:rFonts w:ascii="Californian FB" w:hAnsi="Californian FB"/>
                <w:sz w:val="22"/>
                <w:szCs w:val="22"/>
              </w:rPr>
            </w:pPr>
            <w:r w:rsidRPr="009D63F5">
              <w:rPr>
                <w:rFonts w:ascii="Californian FB" w:hAnsi="Californian FB"/>
                <w:sz w:val="22"/>
                <w:szCs w:val="22"/>
              </w:rPr>
              <w:t>Larger numbers of migrants moved to the West in search of land and economic opportunity, frequently provoking competition and violent conflict.</w:t>
            </w:r>
          </w:p>
        </w:tc>
        <w:tc>
          <w:tcPr>
            <w:tcW w:w="6480" w:type="dxa"/>
            <w:vAlign w:val="center"/>
          </w:tcPr>
          <w:p w:rsidR="00EF36B6" w:rsidRPr="009D63F5" w:rsidRDefault="00EF36B6" w:rsidP="00EF36B6">
            <w:pPr>
              <w:pStyle w:val="NormalWeb"/>
              <w:spacing w:before="0" w:beforeAutospacing="0" w:after="0" w:afterAutospacing="0"/>
              <w:ind w:left="360"/>
              <w:jc w:val="center"/>
              <w:rPr>
                <w:rFonts w:ascii="Californian FB" w:hAnsi="Californian FB"/>
                <w:sz w:val="22"/>
                <w:szCs w:val="22"/>
              </w:rPr>
            </w:pPr>
          </w:p>
        </w:tc>
      </w:tr>
      <w:tr w:rsidR="00EF36B6" w:rsidRPr="009D63F5" w:rsidTr="00EF36B6">
        <w:tc>
          <w:tcPr>
            <w:tcW w:w="3325" w:type="dxa"/>
            <w:vAlign w:val="center"/>
          </w:tcPr>
          <w:p w:rsidR="00EF36B6" w:rsidRPr="009D63F5" w:rsidRDefault="00EF36B6" w:rsidP="00EF36B6">
            <w:pPr>
              <w:pStyle w:val="NormalWeb"/>
              <w:jc w:val="center"/>
              <w:rPr>
                <w:rFonts w:ascii="Californian FB" w:hAnsi="Californian FB"/>
                <w:sz w:val="22"/>
                <w:szCs w:val="22"/>
              </w:rPr>
            </w:pPr>
            <w:r w:rsidRPr="009D63F5">
              <w:rPr>
                <w:rFonts w:ascii="Californian FB" w:hAnsi="Californian FB"/>
                <w:sz w:val="22"/>
                <w:szCs w:val="22"/>
              </w:rPr>
              <w:t>The Gilded Age produced new cultural and intellectual movements, public reform efforts, and political debates over economic and social policies.</w:t>
            </w:r>
          </w:p>
        </w:tc>
        <w:tc>
          <w:tcPr>
            <w:tcW w:w="4320" w:type="dxa"/>
            <w:vAlign w:val="center"/>
          </w:tcPr>
          <w:p w:rsidR="00EF36B6" w:rsidRPr="009D63F5" w:rsidRDefault="00EF36B6" w:rsidP="00EF36B6">
            <w:pPr>
              <w:pStyle w:val="NormalWeb"/>
              <w:jc w:val="center"/>
              <w:rPr>
                <w:rFonts w:ascii="Californian FB" w:hAnsi="Californian FB"/>
                <w:sz w:val="22"/>
                <w:szCs w:val="22"/>
              </w:rPr>
            </w:pPr>
            <w:r w:rsidRPr="009D63F5">
              <w:rPr>
                <w:rFonts w:ascii="Californian FB" w:hAnsi="Californian FB"/>
                <w:sz w:val="22"/>
                <w:szCs w:val="22"/>
              </w:rPr>
              <w:t>New cultural and intellectual movements both buttressed and challenged the social order of the Gilded Age.</w:t>
            </w:r>
          </w:p>
          <w:p w:rsidR="00EF36B6" w:rsidRPr="009D63F5" w:rsidRDefault="00EF36B6" w:rsidP="00EF36B6">
            <w:pPr>
              <w:pStyle w:val="NormalWeb"/>
              <w:spacing w:before="0" w:beforeAutospacing="0" w:after="0" w:afterAutospacing="0"/>
              <w:jc w:val="center"/>
              <w:rPr>
                <w:rFonts w:ascii="Californian FB" w:hAnsi="Californian FB"/>
                <w:sz w:val="22"/>
                <w:szCs w:val="22"/>
              </w:rPr>
            </w:pPr>
          </w:p>
        </w:tc>
        <w:tc>
          <w:tcPr>
            <w:tcW w:w="6480" w:type="dxa"/>
            <w:vAlign w:val="center"/>
          </w:tcPr>
          <w:p w:rsidR="00EF36B6" w:rsidRPr="009D63F5" w:rsidRDefault="00EF36B6" w:rsidP="00EF36B6">
            <w:pPr>
              <w:pStyle w:val="NormalWeb"/>
              <w:spacing w:before="0" w:beforeAutospacing="0" w:after="0" w:afterAutospacing="0"/>
              <w:ind w:left="360"/>
              <w:jc w:val="center"/>
              <w:rPr>
                <w:rFonts w:ascii="Californian FB" w:hAnsi="Californian FB"/>
                <w:sz w:val="22"/>
                <w:szCs w:val="22"/>
              </w:rPr>
            </w:pPr>
          </w:p>
        </w:tc>
      </w:tr>
      <w:tr w:rsidR="00EF36B6" w:rsidRPr="009D63F5" w:rsidTr="00EF36B6">
        <w:tc>
          <w:tcPr>
            <w:tcW w:w="3325" w:type="dxa"/>
            <w:vAlign w:val="center"/>
          </w:tcPr>
          <w:p w:rsidR="00EF36B6" w:rsidRPr="009D63F5" w:rsidRDefault="00EF36B6" w:rsidP="00EF36B6">
            <w:pPr>
              <w:pStyle w:val="NormalWeb"/>
              <w:spacing w:before="0" w:beforeAutospacing="0" w:after="0" w:afterAutospacing="0"/>
              <w:jc w:val="center"/>
              <w:rPr>
                <w:rFonts w:ascii="Californian FB" w:hAnsi="Californian FB"/>
                <w:b/>
                <w:sz w:val="22"/>
                <w:szCs w:val="22"/>
              </w:rPr>
            </w:pPr>
          </w:p>
        </w:tc>
        <w:tc>
          <w:tcPr>
            <w:tcW w:w="4320" w:type="dxa"/>
            <w:vAlign w:val="center"/>
          </w:tcPr>
          <w:p w:rsidR="00EF36B6" w:rsidRPr="009D63F5" w:rsidRDefault="00EF36B6" w:rsidP="00EF36B6">
            <w:pPr>
              <w:pStyle w:val="NormalWeb"/>
              <w:spacing w:before="0" w:beforeAutospacing="0" w:after="0" w:afterAutospacing="0"/>
              <w:jc w:val="center"/>
              <w:rPr>
                <w:rFonts w:ascii="Californian FB" w:hAnsi="Californian FB"/>
                <w:sz w:val="22"/>
                <w:szCs w:val="22"/>
              </w:rPr>
            </w:pPr>
            <w:r w:rsidRPr="009D63F5">
              <w:rPr>
                <w:rFonts w:ascii="Californian FB" w:hAnsi="Californian FB"/>
                <w:sz w:val="22"/>
                <w:szCs w:val="22"/>
              </w:rPr>
              <w:t>Dramatic social changes in the period inspired political debates over citizenship, corruption, and the proper relationship between business and government.</w:t>
            </w:r>
          </w:p>
        </w:tc>
        <w:tc>
          <w:tcPr>
            <w:tcW w:w="6480" w:type="dxa"/>
            <w:vAlign w:val="center"/>
          </w:tcPr>
          <w:p w:rsidR="00EF36B6" w:rsidRPr="009D63F5" w:rsidRDefault="00EF36B6" w:rsidP="00EF36B6">
            <w:pPr>
              <w:pStyle w:val="NormalWeb"/>
              <w:spacing w:before="0" w:beforeAutospacing="0" w:after="0" w:afterAutospacing="0"/>
              <w:ind w:left="360"/>
              <w:jc w:val="center"/>
              <w:rPr>
                <w:rFonts w:ascii="Californian FB" w:hAnsi="Californian FB"/>
                <w:sz w:val="22"/>
                <w:szCs w:val="22"/>
              </w:rPr>
            </w:pPr>
          </w:p>
        </w:tc>
      </w:tr>
    </w:tbl>
    <w:p w:rsidR="00FA5C8F" w:rsidRDefault="00FA5C8F" w:rsidP="00FA5C8F">
      <w:pPr>
        <w:rPr>
          <w:rFonts w:ascii="Californian FB" w:hAnsi="Californian FB"/>
          <w:sz w:val="24"/>
          <w:szCs w:val="24"/>
        </w:rPr>
      </w:pPr>
    </w:p>
    <w:p w:rsidR="009D63F5" w:rsidRDefault="009D63F5" w:rsidP="00FA5C8F">
      <w:pPr>
        <w:jc w:val="center"/>
        <w:rPr>
          <w:rFonts w:ascii="Californian FB" w:hAnsi="Californian FB"/>
          <w:sz w:val="28"/>
          <w:szCs w:val="24"/>
        </w:rPr>
      </w:pPr>
    </w:p>
    <w:p w:rsidR="00FA5C8F" w:rsidRPr="00AE10A8" w:rsidRDefault="00FA5C8F" w:rsidP="00FA5C8F">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7:</w:t>
      </w:r>
      <w:r w:rsidRPr="00AE10A8">
        <w:rPr>
          <w:rFonts w:ascii="Californian FB" w:hAnsi="Californian FB"/>
          <w:sz w:val="28"/>
          <w:szCs w:val="24"/>
        </w:rPr>
        <w:t xml:space="preserve"> </w:t>
      </w:r>
      <w:r>
        <w:rPr>
          <w:rFonts w:ascii="Californian FB" w:hAnsi="Californian FB"/>
          <w:sz w:val="28"/>
          <w:szCs w:val="24"/>
        </w:rPr>
        <w:t xml:space="preserve">America as a World Power </w:t>
      </w:r>
      <w:r>
        <w:rPr>
          <w:rFonts w:ascii="Californian FB" w:hAnsi="Californian FB"/>
          <w:sz w:val="28"/>
          <w:szCs w:val="24"/>
        </w:rPr>
        <w:tab/>
        <w:t>1890-1945</w:t>
      </w:r>
      <w:r>
        <w:rPr>
          <w:rFonts w:ascii="Californian FB" w:hAnsi="Californian FB"/>
          <w:sz w:val="28"/>
          <w:szCs w:val="24"/>
        </w:rPr>
        <w:tab/>
        <w:t>February</w:t>
      </w:r>
    </w:p>
    <w:tbl>
      <w:tblPr>
        <w:tblStyle w:val="TableGrid"/>
        <w:tblW w:w="14125" w:type="dxa"/>
        <w:tblLook w:val="04A0" w:firstRow="1" w:lastRow="0" w:firstColumn="1" w:lastColumn="0" w:noHBand="0" w:noVBand="1"/>
      </w:tblPr>
      <w:tblGrid>
        <w:gridCol w:w="3325"/>
        <w:gridCol w:w="4320"/>
        <w:gridCol w:w="6480"/>
      </w:tblGrid>
      <w:tr w:rsidR="00FA5C8F" w:rsidRPr="00C767D4" w:rsidTr="000A1DF5">
        <w:tc>
          <w:tcPr>
            <w:tcW w:w="3325" w:type="dxa"/>
            <w:vAlign w:val="center"/>
          </w:tcPr>
          <w:p w:rsidR="00FA5C8F" w:rsidRPr="00C767D4" w:rsidRDefault="00FA5C8F" w:rsidP="000A1DF5">
            <w:pPr>
              <w:ind w:left="360"/>
              <w:jc w:val="center"/>
              <w:rPr>
                <w:rFonts w:ascii="Californian FB" w:hAnsi="Californian FB"/>
                <w:b/>
                <w:sz w:val="28"/>
                <w:szCs w:val="24"/>
              </w:rPr>
            </w:pPr>
            <w:r w:rsidRPr="00C767D4">
              <w:rPr>
                <w:rFonts w:ascii="Californian FB" w:hAnsi="Californian FB"/>
                <w:b/>
                <w:sz w:val="28"/>
                <w:szCs w:val="24"/>
              </w:rPr>
              <w:t>Concept</w:t>
            </w:r>
          </w:p>
        </w:tc>
        <w:tc>
          <w:tcPr>
            <w:tcW w:w="4320" w:type="dxa"/>
            <w:vAlign w:val="center"/>
          </w:tcPr>
          <w:p w:rsidR="00FA5C8F" w:rsidRPr="00C767D4" w:rsidRDefault="00FA5C8F" w:rsidP="000A1DF5">
            <w:pPr>
              <w:pStyle w:val="NormalWeb"/>
              <w:ind w:left="360"/>
              <w:jc w:val="center"/>
              <w:rPr>
                <w:rFonts w:ascii="Californian FB" w:hAnsi="Californian FB"/>
                <w:b/>
                <w:sz w:val="28"/>
                <w:szCs w:val="24"/>
              </w:rPr>
            </w:pPr>
            <w:r w:rsidRPr="00C767D4">
              <w:rPr>
                <w:rFonts w:ascii="Californian FB" w:hAnsi="Californian FB"/>
                <w:b/>
                <w:sz w:val="28"/>
                <w:szCs w:val="24"/>
              </w:rPr>
              <w:t>Key Issues</w:t>
            </w:r>
          </w:p>
        </w:tc>
        <w:tc>
          <w:tcPr>
            <w:tcW w:w="6480" w:type="dxa"/>
            <w:vAlign w:val="center"/>
          </w:tcPr>
          <w:p w:rsidR="00FA5C8F" w:rsidRPr="00C767D4" w:rsidRDefault="00FA5C8F" w:rsidP="000A1DF5">
            <w:pPr>
              <w:ind w:left="360"/>
              <w:jc w:val="center"/>
              <w:rPr>
                <w:rFonts w:ascii="Californian FB" w:hAnsi="Californian FB"/>
                <w:b/>
                <w:sz w:val="28"/>
                <w:szCs w:val="24"/>
              </w:rPr>
            </w:pPr>
            <w:r w:rsidRPr="00C767D4">
              <w:rPr>
                <w:rFonts w:ascii="Californian FB" w:hAnsi="Californian FB"/>
                <w:b/>
                <w:sz w:val="28"/>
                <w:szCs w:val="24"/>
              </w:rPr>
              <w:t>Key Terms/Issues</w:t>
            </w: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rPr>
            </w:pPr>
            <w:r w:rsidRPr="00C767D4">
              <w:rPr>
                <w:rFonts w:ascii="Californian FB" w:hAnsi="Californian FB"/>
              </w:rPr>
              <w:t>Growth expanded opportunity, while economic instability led to new efforts to reform U.S. society and its economic system.</w:t>
            </w:r>
          </w:p>
        </w:tc>
        <w:tc>
          <w:tcPr>
            <w:tcW w:w="4320" w:type="dxa"/>
            <w:vAlign w:val="center"/>
          </w:tcPr>
          <w:p w:rsidR="000A1DF5" w:rsidRPr="00C767D4" w:rsidRDefault="000A1DF5" w:rsidP="000A1DF5">
            <w:pPr>
              <w:pStyle w:val="NormalWeb"/>
              <w:ind w:left="157" w:hanging="180"/>
              <w:jc w:val="center"/>
              <w:rPr>
                <w:rFonts w:ascii="Californian FB" w:hAnsi="Californian FB"/>
                <w:sz w:val="24"/>
              </w:rPr>
            </w:pPr>
            <w:r w:rsidRPr="00C767D4">
              <w:rPr>
                <w:rFonts w:ascii="Californian FB" w:hAnsi="Californian FB"/>
              </w:rPr>
              <w:t>The United States continued its transition from a rural, agricultural economy to an urban, industrial economy led by large companies.</w:t>
            </w:r>
          </w:p>
        </w:tc>
        <w:tc>
          <w:tcPr>
            <w:tcW w:w="6480" w:type="dxa"/>
            <w:vAlign w:val="center"/>
          </w:tcPr>
          <w:p w:rsidR="000A1DF5" w:rsidRPr="00C767D4" w:rsidRDefault="000A1DF5" w:rsidP="000A1DF5">
            <w:pPr>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sz w:val="24"/>
              </w:rPr>
            </w:pPr>
          </w:p>
        </w:tc>
        <w:tc>
          <w:tcPr>
            <w:tcW w:w="4320" w:type="dxa"/>
            <w:vAlign w:val="center"/>
          </w:tcPr>
          <w:p w:rsidR="000A1DF5" w:rsidRPr="00C767D4" w:rsidRDefault="000A1DF5" w:rsidP="000A1DF5">
            <w:pPr>
              <w:pStyle w:val="NormalWeb"/>
              <w:ind w:left="157" w:hanging="180"/>
              <w:jc w:val="center"/>
              <w:rPr>
                <w:rFonts w:ascii="Californian FB" w:hAnsi="Californian FB"/>
                <w:sz w:val="22"/>
              </w:rPr>
            </w:pPr>
            <w:r w:rsidRPr="00C767D4">
              <w:rPr>
                <w:rFonts w:ascii="Californian FB" w:hAnsi="Californian FB"/>
                <w:szCs w:val="18"/>
              </w:rPr>
              <w:t>In the Progressive Era of the early 20th century, Progressives responded to political corruption, economic instability, and social concerns by calling for greater government action and other</w:t>
            </w:r>
            <w:r w:rsidRPr="00C767D4">
              <w:rPr>
                <w:rFonts w:ascii="Californian FB" w:hAnsi="Californian FB"/>
                <w:szCs w:val="18"/>
              </w:rPr>
              <w:t xml:space="preserve"> political and social measures.</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sz w:val="24"/>
              </w:rPr>
            </w:pPr>
          </w:p>
        </w:tc>
        <w:tc>
          <w:tcPr>
            <w:tcW w:w="4320" w:type="dxa"/>
            <w:vAlign w:val="center"/>
          </w:tcPr>
          <w:p w:rsidR="000A1DF5" w:rsidRPr="00C767D4" w:rsidRDefault="000A1DF5" w:rsidP="000A1DF5">
            <w:pPr>
              <w:pStyle w:val="NormalWeb"/>
              <w:ind w:left="157" w:hanging="180"/>
              <w:jc w:val="center"/>
              <w:rPr>
                <w:rFonts w:ascii="Californian FB" w:hAnsi="Californian FB"/>
                <w:sz w:val="24"/>
              </w:rPr>
            </w:pPr>
            <w:r w:rsidRPr="00C767D4">
              <w:rPr>
                <w:rFonts w:ascii="Californian FB" w:hAnsi="Californian FB"/>
              </w:rPr>
              <w:t>During the 1930s, policymakers responded to the mass unemployment and social upheavals of the Great Depression by transforming the U.S. into a limited welfare state, redefining the goals and ideas of modern American liberalism.</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rPr>
            </w:pPr>
            <w:r w:rsidRPr="00C767D4">
              <w:rPr>
                <w:rFonts w:ascii="Californian FB" w:hAnsi="Californian FB"/>
              </w:rPr>
              <w:t>Innovations in communications and technology contributed to the growth of mass culture, while significant changes occurred in internal and international migration patterns.</w:t>
            </w:r>
          </w:p>
        </w:tc>
        <w:tc>
          <w:tcPr>
            <w:tcW w:w="4320" w:type="dxa"/>
            <w:vAlign w:val="center"/>
          </w:tcPr>
          <w:p w:rsidR="000A1DF5" w:rsidRPr="00C767D4" w:rsidRDefault="000A1DF5" w:rsidP="000A1DF5">
            <w:pPr>
              <w:pStyle w:val="NormalWeb"/>
              <w:ind w:left="157" w:hanging="180"/>
              <w:jc w:val="center"/>
              <w:rPr>
                <w:rFonts w:ascii="Californian FB" w:hAnsi="Californian FB"/>
                <w:sz w:val="24"/>
              </w:rPr>
            </w:pPr>
            <w:r w:rsidRPr="00C767D4">
              <w:rPr>
                <w:rFonts w:ascii="Californian FB" w:hAnsi="Californian FB"/>
              </w:rPr>
              <w:t>Popular culture grew in influence in U.S. society, even as debates increased over the effects of culture on public values, morals, and American national identity.</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sz w:val="24"/>
              </w:rPr>
            </w:pPr>
          </w:p>
        </w:tc>
        <w:tc>
          <w:tcPr>
            <w:tcW w:w="4320" w:type="dxa"/>
            <w:vAlign w:val="center"/>
          </w:tcPr>
          <w:p w:rsidR="000A1DF5" w:rsidRPr="00C767D4" w:rsidRDefault="000A1DF5" w:rsidP="000A1DF5">
            <w:pPr>
              <w:pStyle w:val="NormalWeb"/>
              <w:ind w:left="157" w:hanging="180"/>
              <w:jc w:val="center"/>
              <w:rPr>
                <w:rFonts w:ascii="Californian FB" w:hAnsi="Californian FB"/>
                <w:sz w:val="24"/>
                <w:szCs w:val="24"/>
              </w:rPr>
            </w:pPr>
            <w:r w:rsidRPr="00C767D4">
              <w:rPr>
                <w:rFonts w:ascii="Californian FB" w:hAnsi="Californian FB"/>
              </w:rPr>
              <w:t>Economic pressures, global events, and political developments caused sharp variations in the numbers, sources, and experiences of both international and internal migrants.</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rPr>
            </w:pPr>
            <w:r w:rsidRPr="00C767D4">
              <w:rPr>
                <w:rFonts w:ascii="Californian FB" w:hAnsi="Californian FB"/>
              </w:rPr>
              <w:t>Participation in a series of global conflicts propelled the United States into a position of international power while renewing domestic debates over the nation’s proper role in the world.</w:t>
            </w:r>
          </w:p>
        </w:tc>
        <w:tc>
          <w:tcPr>
            <w:tcW w:w="4320" w:type="dxa"/>
            <w:vAlign w:val="center"/>
          </w:tcPr>
          <w:p w:rsidR="000A1DF5" w:rsidRPr="00C767D4" w:rsidRDefault="000A1DF5" w:rsidP="000A1DF5">
            <w:pPr>
              <w:pStyle w:val="NormalWeb"/>
              <w:ind w:left="157" w:hanging="180"/>
              <w:jc w:val="center"/>
              <w:rPr>
                <w:rFonts w:ascii="Californian FB" w:hAnsi="Californian FB"/>
              </w:rPr>
            </w:pPr>
            <w:r w:rsidRPr="00C767D4">
              <w:rPr>
                <w:rFonts w:ascii="Californian FB" w:hAnsi="Californian FB"/>
              </w:rPr>
              <w:t>In the late 19th century and early 20th century, new U.S. territorial ambitions and acquisitions in the Western Hemisphere and the Pacific accompanied heightened public debates over America’s role in the world.</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rPr>
            </w:pPr>
          </w:p>
        </w:tc>
        <w:tc>
          <w:tcPr>
            <w:tcW w:w="4320" w:type="dxa"/>
            <w:vAlign w:val="center"/>
          </w:tcPr>
          <w:p w:rsidR="000A1DF5" w:rsidRPr="00C767D4" w:rsidRDefault="000A1DF5" w:rsidP="000A1DF5">
            <w:pPr>
              <w:pStyle w:val="NormalWeb"/>
              <w:ind w:left="157" w:hanging="180"/>
              <w:jc w:val="center"/>
              <w:rPr>
                <w:rFonts w:ascii="Californian FB" w:hAnsi="Californian FB"/>
              </w:rPr>
            </w:pPr>
            <w:r w:rsidRPr="00C767D4">
              <w:rPr>
                <w:rFonts w:ascii="Californian FB" w:hAnsi="Californian FB"/>
              </w:rPr>
              <w:t>World War I and its aftermath intensified ongoing debates about the nation’s role in the world and how best to achieve national security and pursue American interests.</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r w:rsidR="000A1DF5" w:rsidRPr="00C767D4" w:rsidTr="000A1DF5">
        <w:tc>
          <w:tcPr>
            <w:tcW w:w="3325" w:type="dxa"/>
            <w:vAlign w:val="center"/>
          </w:tcPr>
          <w:p w:rsidR="000A1DF5" w:rsidRPr="00C767D4" w:rsidRDefault="000A1DF5" w:rsidP="000A1DF5">
            <w:pPr>
              <w:pStyle w:val="NormalWeb"/>
              <w:ind w:left="157" w:hanging="180"/>
              <w:jc w:val="center"/>
              <w:rPr>
                <w:rFonts w:ascii="Californian FB" w:hAnsi="Californian FB"/>
              </w:rPr>
            </w:pPr>
          </w:p>
        </w:tc>
        <w:tc>
          <w:tcPr>
            <w:tcW w:w="4320" w:type="dxa"/>
            <w:vAlign w:val="center"/>
          </w:tcPr>
          <w:p w:rsidR="000A1DF5" w:rsidRPr="00C767D4" w:rsidRDefault="000A1DF5" w:rsidP="000A1DF5">
            <w:pPr>
              <w:pStyle w:val="NormalWeb"/>
              <w:ind w:left="157" w:hanging="180"/>
              <w:jc w:val="center"/>
              <w:rPr>
                <w:rFonts w:ascii="Californian FB" w:hAnsi="Californian FB"/>
              </w:rPr>
            </w:pPr>
            <w:r w:rsidRPr="00C767D4">
              <w:rPr>
                <w:rFonts w:ascii="Californian FB" w:hAnsi="Californian FB"/>
                <w:szCs w:val="18"/>
              </w:rPr>
              <w:t>U.S. participation in World War II transformed American society, while the victory of the United States and its allies over the Axis powers vaulted the U.S. into a position of global, political, and military leadership.</w:t>
            </w:r>
          </w:p>
        </w:tc>
        <w:tc>
          <w:tcPr>
            <w:tcW w:w="6480" w:type="dxa"/>
            <w:vAlign w:val="center"/>
          </w:tcPr>
          <w:p w:rsidR="000A1DF5" w:rsidRPr="00C767D4" w:rsidRDefault="000A1DF5" w:rsidP="000A1DF5">
            <w:pPr>
              <w:pStyle w:val="NormalWeb"/>
              <w:ind w:left="360"/>
              <w:jc w:val="center"/>
              <w:rPr>
                <w:rFonts w:ascii="Californian FB" w:hAnsi="Californian FB"/>
                <w:sz w:val="24"/>
                <w:szCs w:val="24"/>
              </w:rPr>
            </w:pPr>
          </w:p>
        </w:tc>
      </w:tr>
    </w:tbl>
    <w:p w:rsidR="00FA5C8F" w:rsidRPr="00AE10A8" w:rsidRDefault="00FA5C8F" w:rsidP="00FA5C8F">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8:</w:t>
      </w:r>
      <w:r w:rsidRPr="00AE10A8">
        <w:rPr>
          <w:rFonts w:ascii="Californian FB" w:hAnsi="Californian FB"/>
          <w:sz w:val="28"/>
          <w:szCs w:val="24"/>
        </w:rPr>
        <w:t xml:space="preserve"> </w:t>
      </w:r>
      <w:r>
        <w:rPr>
          <w:rFonts w:ascii="Californian FB" w:hAnsi="Californian FB"/>
          <w:sz w:val="28"/>
          <w:szCs w:val="24"/>
        </w:rPr>
        <w:t xml:space="preserve">Communism, Crisis and Civil Rights </w:t>
      </w:r>
      <w:r>
        <w:rPr>
          <w:rFonts w:ascii="Californian FB" w:hAnsi="Californian FB"/>
          <w:sz w:val="28"/>
          <w:szCs w:val="24"/>
        </w:rPr>
        <w:tab/>
        <w:t>1945-1980</w:t>
      </w:r>
      <w:r>
        <w:rPr>
          <w:rFonts w:ascii="Californian FB" w:hAnsi="Californian FB"/>
          <w:sz w:val="28"/>
          <w:szCs w:val="24"/>
        </w:rPr>
        <w:tab/>
        <w:t>March</w:t>
      </w:r>
    </w:p>
    <w:tbl>
      <w:tblPr>
        <w:tblStyle w:val="TableGrid"/>
        <w:tblW w:w="14125" w:type="dxa"/>
        <w:tblLook w:val="04A0" w:firstRow="1" w:lastRow="0" w:firstColumn="1" w:lastColumn="0" w:noHBand="0" w:noVBand="1"/>
      </w:tblPr>
      <w:tblGrid>
        <w:gridCol w:w="3325"/>
        <w:gridCol w:w="4320"/>
        <w:gridCol w:w="6480"/>
      </w:tblGrid>
      <w:tr w:rsidR="00FA5C8F" w:rsidRPr="00C767D4" w:rsidTr="00AA79AC">
        <w:tc>
          <w:tcPr>
            <w:tcW w:w="3325" w:type="dxa"/>
            <w:vAlign w:val="center"/>
          </w:tcPr>
          <w:p w:rsidR="00FA5C8F" w:rsidRPr="00C767D4" w:rsidRDefault="00FA5C8F" w:rsidP="00AA79AC">
            <w:pPr>
              <w:ind w:left="360"/>
              <w:jc w:val="center"/>
              <w:rPr>
                <w:rFonts w:ascii="Californian FB" w:hAnsi="Californian FB"/>
                <w:b/>
                <w:sz w:val="28"/>
                <w:szCs w:val="24"/>
              </w:rPr>
            </w:pPr>
            <w:r w:rsidRPr="00C767D4">
              <w:rPr>
                <w:rFonts w:ascii="Californian FB" w:hAnsi="Californian FB"/>
                <w:b/>
                <w:sz w:val="28"/>
                <w:szCs w:val="24"/>
              </w:rPr>
              <w:t>Concept</w:t>
            </w:r>
          </w:p>
        </w:tc>
        <w:tc>
          <w:tcPr>
            <w:tcW w:w="4320" w:type="dxa"/>
            <w:vAlign w:val="center"/>
          </w:tcPr>
          <w:p w:rsidR="00FA5C8F" w:rsidRPr="00C767D4" w:rsidRDefault="00FA5C8F" w:rsidP="00AA79AC">
            <w:pPr>
              <w:pStyle w:val="NormalWeb"/>
              <w:ind w:left="360"/>
              <w:jc w:val="center"/>
              <w:rPr>
                <w:rFonts w:ascii="Californian FB" w:hAnsi="Californian FB"/>
                <w:b/>
                <w:sz w:val="28"/>
                <w:szCs w:val="24"/>
              </w:rPr>
            </w:pPr>
            <w:r w:rsidRPr="00C767D4">
              <w:rPr>
                <w:rFonts w:ascii="Californian FB" w:hAnsi="Californian FB"/>
                <w:b/>
                <w:sz w:val="28"/>
                <w:szCs w:val="24"/>
              </w:rPr>
              <w:t>Key Issues</w:t>
            </w:r>
          </w:p>
        </w:tc>
        <w:tc>
          <w:tcPr>
            <w:tcW w:w="6480" w:type="dxa"/>
            <w:vAlign w:val="center"/>
          </w:tcPr>
          <w:p w:rsidR="00FA5C8F" w:rsidRPr="00C767D4" w:rsidRDefault="00FA5C8F" w:rsidP="00AA79AC">
            <w:pPr>
              <w:ind w:left="360"/>
              <w:jc w:val="center"/>
              <w:rPr>
                <w:rFonts w:ascii="Californian FB" w:hAnsi="Californian FB"/>
                <w:b/>
                <w:sz w:val="28"/>
                <w:szCs w:val="24"/>
              </w:rPr>
            </w:pPr>
            <w:r w:rsidRPr="00C767D4">
              <w:rPr>
                <w:rFonts w:ascii="Californian FB" w:hAnsi="Californian FB"/>
                <w:b/>
                <w:sz w:val="28"/>
                <w:szCs w:val="24"/>
              </w:rPr>
              <w:t>Key Terms/Issues</w:t>
            </w: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The United States responded to an uncertain and unstable postwar world by asserting and working to maintain a position of global leadership, with far-reaching domestic and international consequences.</w:t>
            </w:r>
          </w:p>
        </w:tc>
        <w:tc>
          <w:tcPr>
            <w:tcW w:w="4320"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United States policymakers engaged in a Cold War with the authoritarian Soviet Union, seeking to limit the growth of Communist military power and ideological influence, create a free-market global economy, and build an international security system.</w:t>
            </w:r>
          </w:p>
        </w:tc>
        <w:tc>
          <w:tcPr>
            <w:tcW w:w="6480" w:type="dxa"/>
            <w:vAlign w:val="center"/>
          </w:tcPr>
          <w:p w:rsidR="00AA79AC" w:rsidRPr="00C767D4" w:rsidRDefault="00AA79AC" w:rsidP="00AA79AC">
            <w:pPr>
              <w:ind w:left="360"/>
              <w:jc w:val="center"/>
              <w:rPr>
                <w:rFonts w:ascii="Californian FB" w:hAnsi="Californian FB"/>
                <w:szCs w:val="24"/>
              </w:rPr>
            </w:pP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sz w:val="22"/>
              </w:rPr>
            </w:pPr>
          </w:p>
        </w:tc>
        <w:tc>
          <w:tcPr>
            <w:tcW w:w="4320"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Cold War policies led to public debates over the power of the federal government and acceptable means for pursuing international and domestic goals while protecting civil liberties.</w:t>
            </w:r>
          </w:p>
        </w:tc>
        <w:tc>
          <w:tcPr>
            <w:tcW w:w="6480" w:type="dxa"/>
            <w:vAlign w:val="center"/>
          </w:tcPr>
          <w:p w:rsidR="00AA79AC" w:rsidRPr="00C767D4" w:rsidRDefault="00AA79AC" w:rsidP="00AA79AC">
            <w:pPr>
              <w:pStyle w:val="NormalWeb"/>
              <w:ind w:left="360"/>
              <w:jc w:val="center"/>
              <w:rPr>
                <w:rFonts w:ascii="Californian FB" w:hAnsi="Californian FB"/>
                <w:sz w:val="22"/>
                <w:szCs w:val="24"/>
              </w:rPr>
            </w:pP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New movements for civil rights and liberal efforts to expand the role of government generated a range of political and cultural responses.</w:t>
            </w:r>
          </w:p>
        </w:tc>
        <w:tc>
          <w:tcPr>
            <w:tcW w:w="4320"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Seeking to fulfill Reconstruction-era promises, civil rights activists and political leaders achieved some legal and political successes in ending segregation, although progress toward racial equality was slow.</w:t>
            </w:r>
          </w:p>
        </w:tc>
        <w:tc>
          <w:tcPr>
            <w:tcW w:w="6480" w:type="dxa"/>
            <w:vAlign w:val="center"/>
          </w:tcPr>
          <w:p w:rsidR="00AA79AC" w:rsidRPr="00C767D4" w:rsidRDefault="00AA79AC" w:rsidP="00AA79AC">
            <w:pPr>
              <w:pStyle w:val="NormalWeb"/>
              <w:ind w:left="360"/>
              <w:jc w:val="center"/>
              <w:rPr>
                <w:rFonts w:ascii="Californian FB" w:hAnsi="Californian FB"/>
                <w:sz w:val="22"/>
                <w:szCs w:val="24"/>
              </w:rPr>
            </w:pP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sz w:val="22"/>
              </w:rPr>
            </w:pPr>
          </w:p>
        </w:tc>
        <w:tc>
          <w:tcPr>
            <w:tcW w:w="4320" w:type="dxa"/>
            <w:vAlign w:val="center"/>
          </w:tcPr>
          <w:p w:rsidR="00AA79AC" w:rsidRPr="00C767D4" w:rsidRDefault="00AA79AC" w:rsidP="00AA79AC">
            <w:pPr>
              <w:pStyle w:val="NormalWeb"/>
              <w:ind w:left="157" w:hanging="157"/>
              <w:jc w:val="center"/>
              <w:rPr>
                <w:rFonts w:ascii="Californian FB" w:hAnsi="Californian FB"/>
                <w:sz w:val="22"/>
                <w:szCs w:val="24"/>
              </w:rPr>
            </w:pPr>
            <w:r w:rsidRPr="00C767D4">
              <w:rPr>
                <w:rFonts w:ascii="Californian FB" w:hAnsi="Californian FB"/>
                <w:sz w:val="22"/>
              </w:rPr>
              <w:t>Responding to social conditions and the African American civil rights movement, a variety of movements emerged that focused on issues of identity, social justice, and the environment.</w:t>
            </w:r>
          </w:p>
        </w:tc>
        <w:tc>
          <w:tcPr>
            <w:tcW w:w="6480" w:type="dxa"/>
            <w:vAlign w:val="center"/>
          </w:tcPr>
          <w:p w:rsidR="00AA79AC" w:rsidRPr="00C767D4" w:rsidRDefault="00AA79AC" w:rsidP="00AA79AC">
            <w:pPr>
              <w:pStyle w:val="NormalWeb"/>
              <w:ind w:left="360"/>
              <w:jc w:val="center"/>
              <w:rPr>
                <w:rFonts w:ascii="Californian FB" w:hAnsi="Californian FB"/>
                <w:sz w:val="22"/>
                <w:szCs w:val="24"/>
              </w:rPr>
            </w:pP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b/>
                <w:sz w:val="22"/>
                <w:szCs w:val="24"/>
              </w:rPr>
            </w:pPr>
          </w:p>
        </w:tc>
        <w:tc>
          <w:tcPr>
            <w:tcW w:w="4320" w:type="dxa"/>
            <w:vAlign w:val="center"/>
          </w:tcPr>
          <w:p w:rsidR="00AA79AC" w:rsidRPr="00C767D4" w:rsidRDefault="00AA79AC" w:rsidP="00AA79AC">
            <w:pPr>
              <w:pStyle w:val="NormalWeb"/>
              <w:ind w:left="157" w:hanging="157"/>
              <w:jc w:val="center"/>
              <w:rPr>
                <w:rFonts w:ascii="Californian FB" w:hAnsi="Californian FB"/>
                <w:sz w:val="22"/>
                <w:szCs w:val="24"/>
              </w:rPr>
            </w:pPr>
            <w:r w:rsidRPr="00C767D4">
              <w:rPr>
                <w:rFonts w:ascii="Californian FB" w:hAnsi="Californian FB"/>
                <w:sz w:val="22"/>
              </w:rPr>
              <w:t>Liberalism influenced postwar politics and court decisions, but it came under increasing attack from the left as well as from a resurgent conservative movement.</w:t>
            </w:r>
          </w:p>
        </w:tc>
        <w:tc>
          <w:tcPr>
            <w:tcW w:w="6480" w:type="dxa"/>
            <w:vAlign w:val="center"/>
          </w:tcPr>
          <w:p w:rsidR="00AA79AC" w:rsidRPr="00C767D4" w:rsidRDefault="00AA79AC" w:rsidP="00AA79AC">
            <w:pPr>
              <w:pStyle w:val="NormalWeb"/>
              <w:ind w:left="360"/>
              <w:jc w:val="center"/>
              <w:rPr>
                <w:rFonts w:ascii="Californian FB" w:hAnsi="Californian FB"/>
                <w:sz w:val="22"/>
                <w:szCs w:val="24"/>
              </w:rPr>
            </w:pP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Postwar economic and demographic changes had far-reaching consequences for American society, politics, and culture.</w:t>
            </w:r>
          </w:p>
        </w:tc>
        <w:tc>
          <w:tcPr>
            <w:tcW w:w="4320" w:type="dxa"/>
            <w:vAlign w:val="center"/>
          </w:tcPr>
          <w:p w:rsidR="00AA79AC" w:rsidRPr="00C767D4" w:rsidRDefault="00AA79AC" w:rsidP="00AA79AC">
            <w:pPr>
              <w:pStyle w:val="NormalWeb"/>
              <w:ind w:left="157" w:hanging="157"/>
              <w:jc w:val="center"/>
              <w:rPr>
                <w:rFonts w:ascii="Californian FB" w:hAnsi="Californian FB"/>
                <w:sz w:val="22"/>
                <w:szCs w:val="24"/>
              </w:rPr>
            </w:pPr>
            <w:r w:rsidRPr="00C767D4">
              <w:rPr>
                <w:rFonts w:ascii="Californian FB" w:hAnsi="Californian FB"/>
                <w:sz w:val="22"/>
              </w:rPr>
              <w:t>Rapid economic and social changes in American society fostered a sense of optimism in the postwar years.</w:t>
            </w:r>
          </w:p>
        </w:tc>
        <w:tc>
          <w:tcPr>
            <w:tcW w:w="6480" w:type="dxa"/>
            <w:vAlign w:val="center"/>
          </w:tcPr>
          <w:p w:rsidR="00AA79AC" w:rsidRPr="00C767D4" w:rsidRDefault="00AA79AC" w:rsidP="00AA79AC">
            <w:pPr>
              <w:pStyle w:val="NormalWeb"/>
              <w:ind w:left="360"/>
              <w:jc w:val="center"/>
              <w:rPr>
                <w:rFonts w:ascii="Californian FB" w:hAnsi="Californian FB"/>
                <w:sz w:val="22"/>
                <w:szCs w:val="24"/>
              </w:rPr>
            </w:pPr>
          </w:p>
        </w:tc>
      </w:tr>
      <w:tr w:rsidR="00AA79AC" w:rsidRPr="00C767D4" w:rsidTr="00AA79AC">
        <w:tc>
          <w:tcPr>
            <w:tcW w:w="3325" w:type="dxa"/>
            <w:vAlign w:val="center"/>
          </w:tcPr>
          <w:p w:rsidR="00AA79AC" w:rsidRPr="00C767D4" w:rsidRDefault="00AA79AC" w:rsidP="00AA79AC">
            <w:pPr>
              <w:pStyle w:val="NormalWeb"/>
              <w:ind w:left="157" w:hanging="157"/>
              <w:jc w:val="center"/>
              <w:rPr>
                <w:rFonts w:ascii="Californian FB" w:hAnsi="Californian FB"/>
                <w:sz w:val="22"/>
              </w:rPr>
            </w:pPr>
          </w:p>
        </w:tc>
        <w:tc>
          <w:tcPr>
            <w:tcW w:w="4320" w:type="dxa"/>
            <w:vAlign w:val="center"/>
          </w:tcPr>
          <w:p w:rsidR="00AA79AC" w:rsidRPr="00C767D4" w:rsidRDefault="00AA79AC" w:rsidP="00AA79AC">
            <w:pPr>
              <w:pStyle w:val="NormalWeb"/>
              <w:ind w:left="157" w:hanging="157"/>
              <w:jc w:val="center"/>
              <w:rPr>
                <w:rFonts w:ascii="Californian FB" w:hAnsi="Californian FB"/>
                <w:sz w:val="22"/>
              </w:rPr>
            </w:pPr>
            <w:r w:rsidRPr="00C767D4">
              <w:rPr>
                <w:rFonts w:ascii="Californian FB" w:hAnsi="Californian FB"/>
                <w:sz w:val="22"/>
              </w:rPr>
              <w:t>New demographic and social developments, along with anxieties over the Cold War, changed U.S. culture and led to significant political and moral debates that sharply divided the nation.</w:t>
            </w:r>
          </w:p>
        </w:tc>
        <w:tc>
          <w:tcPr>
            <w:tcW w:w="6480" w:type="dxa"/>
            <w:vAlign w:val="center"/>
          </w:tcPr>
          <w:p w:rsidR="00AA79AC" w:rsidRPr="00C767D4" w:rsidRDefault="00AA79AC" w:rsidP="00AA79AC">
            <w:pPr>
              <w:pStyle w:val="NormalWeb"/>
              <w:ind w:left="360"/>
              <w:jc w:val="center"/>
              <w:rPr>
                <w:rFonts w:ascii="Californian FB" w:hAnsi="Californian FB"/>
                <w:sz w:val="22"/>
                <w:szCs w:val="24"/>
              </w:rPr>
            </w:pPr>
          </w:p>
        </w:tc>
      </w:tr>
    </w:tbl>
    <w:p w:rsidR="00FA5C8F" w:rsidRPr="00AE10A8" w:rsidRDefault="00FA5C8F" w:rsidP="00FA5C8F">
      <w:pPr>
        <w:jc w:val="center"/>
        <w:rPr>
          <w:rFonts w:ascii="Californian FB" w:hAnsi="Californian FB"/>
          <w:sz w:val="28"/>
          <w:szCs w:val="24"/>
        </w:rPr>
      </w:pPr>
      <w:r w:rsidRPr="00AE10A8">
        <w:rPr>
          <w:rFonts w:ascii="Californian FB" w:hAnsi="Californian FB"/>
          <w:sz w:val="28"/>
          <w:szCs w:val="24"/>
        </w:rPr>
        <w:t xml:space="preserve">Period </w:t>
      </w:r>
      <w:r>
        <w:rPr>
          <w:rFonts w:ascii="Californian FB" w:hAnsi="Californian FB"/>
          <w:sz w:val="28"/>
          <w:szCs w:val="24"/>
        </w:rPr>
        <w:t>9:</w:t>
      </w:r>
      <w:r w:rsidRPr="00AE10A8">
        <w:rPr>
          <w:rFonts w:ascii="Californian FB" w:hAnsi="Californian FB"/>
          <w:sz w:val="28"/>
          <w:szCs w:val="24"/>
        </w:rPr>
        <w:t xml:space="preserve"> </w:t>
      </w:r>
      <w:r>
        <w:rPr>
          <w:rFonts w:ascii="Californian FB" w:hAnsi="Californian FB"/>
          <w:sz w:val="28"/>
          <w:szCs w:val="24"/>
        </w:rPr>
        <w:t xml:space="preserve">Modern America </w:t>
      </w:r>
      <w:r>
        <w:rPr>
          <w:rFonts w:ascii="Californian FB" w:hAnsi="Californian FB"/>
          <w:sz w:val="28"/>
          <w:szCs w:val="24"/>
        </w:rPr>
        <w:tab/>
        <w:t>1980-2010</w:t>
      </w:r>
      <w:r>
        <w:rPr>
          <w:rFonts w:ascii="Californian FB" w:hAnsi="Californian FB"/>
          <w:sz w:val="28"/>
          <w:szCs w:val="24"/>
        </w:rPr>
        <w:tab/>
      </w:r>
      <w:r>
        <w:rPr>
          <w:rFonts w:ascii="Californian FB" w:hAnsi="Californian FB"/>
          <w:sz w:val="28"/>
          <w:szCs w:val="24"/>
        </w:rPr>
        <w:tab/>
        <w:t>April</w:t>
      </w:r>
    </w:p>
    <w:tbl>
      <w:tblPr>
        <w:tblStyle w:val="TableGrid"/>
        <w:tblW w:w="14125" w:type="dxa"/>
        <w:tblLook w:val="04A0" w:firstRow="1" w:lastRow="0" w:firstColumn="1" w:lastColumn="0" w:noHBand="0" w:noVBand="1"/>
      </w:tblPr>
      <w:tblGrid>
        <w:gridCol w:w="3325"/>
        <w:gridCol w:w="4320"/>
        <w:gridCol w:w="6480"/>
      </w:tblGrid>
      <w:tr w:rsidR="00FA5C8F" w:rsidRPr="00C767D4" w:rsidTr="00C767D4">
        <w:tc>
          <w:tcPr>
            <w:tcW w:w="3325" w:type="dxa"/>
            <w:vAlign w:val="center"/>
          </w:tcPr>
          <w:p w:rsidR="00FA5C8F" w:rsidRPr="00C767D4" w:rsidRDefault="00FA5C8F" w:rsidP="00C767D4">
            <w:pPr>
              <w:ind w:left="360"/>
              <w:jc w:val="center"/>
              <w:rPr>
                <w:rFonts w:ascii="Californian FB" w:hAnsi="Californian FB"/>
                <w:b/>
                <w:sz w:val="28"/>
                <w:szCs w:val="24"/>
              </w:rPr>
            </w:pPr>
            <w:r w:rsidRPr="00C767D4">
              <w:rPr>
                <w:rFonts w:ascii="Californian FB" w:hAnsi="Californian FB"/>
                <w:b/>
                <w:sz w:val="28"/>
                <w:szCs w:val="24"/>
              </w:rPr>
              <w:t>Concept</w:t>
            </w:r>
          </w:p>
        </w:tc>
        <w:tc>
          <w:tcPr>
            <w:tcW w:w="4320" w:type="dxa"/>
            <w:vAlign w:val="center"/>
          </w:tcPr>
          <w:p w:rsidR="00FA5C8F" w:rsidRPr="00C767D4" w:rsidRDefault="00FA5C8F" w:rsidP="00C767D4">
            <w:pPr>
              <w:pStyle w:val="NormalWeb"/>
              <w:ind w:left="360"/>
              <w:jc w:val="center"/>
              <w:rPr>
                <w:rFonts w:ascii="Californian FB" w:hAnsi="Californian FB"/>
                <w:b/>
                <w:sz w:val="28"/>
                <w:szCs w:val="24"/>
              </w:rPr>
            </w:pPr>
            <w:r w:rsidRPr="00C767D4">
              <w:rPr>
                <w:rFonts w:ascii="Californian FB" w:hAnsi="Californian FB"/>
                <w:b/>
                <w:sz w:val="28"/>
                <w:szCs w:val="24"/>
              </w:rPr>
              <w:t>Key Issues</w:t>
            </w:r>
          </w:p>
        </w:tc>
        <w:tc>
          <w:tcPr>
            <w:tcW w:w="6480" w:type="dxa"/>
            <w:vAlign w:val="center"/>
          </w:tcPr>
          <w:p w:rsidR="00FA5C8F" w:rsidRPr="00C767D4" w:rsidRDefault="00FA5C8F" w:rsidP="00C767D4">
            <w:pPr>
              <w:ind w:left="360"/>
              <w:jc w:val="center"/>
              <w:rPr>
                <w:rFonts w:ascii="Californian FB" w:hAnsi="Californian FB"/>
                <w:b/>
                <w:sz w:val="28"/>
                <w:szCs w:val="24"/>
              </w:rPr>
            </w:pPr>
            <w:r w:rsidRPr="00C767D4">
              <w:rPr>
                <w:rFonts w:ascii="Californian FB" w:hAnsi="Californian FB"/>
                <w:b/>
                <w:sz w:val="28"/>
                <w:szCs w:val="24"/>
              </w:rPr>
              <w:t>Key Terms/Issues</w:t>
            </w:r>
          </w:p>
        </w:tc>
      </w:tr>
      <w:tr w:rsidR="00C767D4" w:rsidRPr="00C767D4" w:rsidTr="00C767D4">
        <w:tc>
          <w:tcPr>
            <w:tcW w:w="3325"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A newly ascendant conservative movement achieved several political and policy goals during the 1980s and continued to strongly influence public discourse in the following decades.</w:t>
            </w:r>
          </w:p>
        </w:tc>
        <w:tc>
          <w:tcPr>
            <w:tcW w:w="4320"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Conservative beliefs regarding the need for traditional social values and a reduced role for government advanced in U.S. politics after 1980.</w:t>
            </w:r>
          </w:p>
        </w:tc>
        <w:tc>
          <w:tcPr>
            <w:tcW w:w="6480" w:type="dxa"/>
            <w:vAlign w:val="center"/>
          </w:tcPr>
          <w:p w:rsidR="00C767D4" w:rsidRPr="00C767D4" w:rsidRDefault="00C767D4" w:rsidP="00C767D4">
            <w:pPr>
              <w:ind w:left="360"/>
              <w:jc w:val="center"/>
              <w:rPr>
                <w:rFonts w:ascii="Californian FB" w:hAnsi="Californian FB"/>
                <w:sz w:val="28"/>
                <w:szCs w:val="24"/>
              </w:rPr>
            </w:pPr>
          </w:p>
        </w:tc>
      </w:tr>
      <w:tr w:rsidR="00C767D4" w:rsidRPr="00C767D4" w:rsidTr="00C767D4">
        <w:tc>
          <w:tcPr>
            <w:tcW w:w="3325"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Moving into the 21st century, the nation experienced significant technological, economic, and demographic changes.</w:t>
            </w:r>
          </w:p>
        </w:tc>
        <w:tc>
          <w:tcPr>
            <w:tcW w:w="4320"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New developments in science and technology enhanced the economy and transformed society, while manufacturing decreased.</w:t>
            </w:r>
          </w:p>
        </w:tc>
        <w:tc>
          <w:tcPr>
            <w:tcW w:w="6480" w:type="dxa"/>
            <w:vAlign w:val="center"/>
          </w:tcPr>
          <w:p w:rsidR="00C767D4" w:rsidRPr="00C767D4" w:rsidRDefault="00C767D4" w:rsidP="00C767D4">
            <w:pPr>
              <w:pStyle w:val="NormalWeb"/>
              <w:ind w:left="360"/>
              <w:jc w:val="center"/>
              <w:rPr>
                <w:rFonts w:ascii="Californian FB" w:hAnsi="Californian FB"/>
                <w:sz w:val="28"/>
                <w:szCs w:val="24"/>
              </w:rPr>
            </w:pPr>
          </w:p>
        </w:tc>
      </w:tr>
      <w:tr w:rsidR="00C767D4" w:rsidRPr="00C767D4" w:rsidTr="00C767D4">
        <w:tc>
          <w:tcPr>
            <w:tcW w:w="3325" w:type="dxa"/>
            <w:vAlign w:val="center"/>
          </w:tcPr>
          <w:p w:rsidR="00C767D4" w:rsidRPr="00C767D4" w:rsidRDefault="00C767D4" w:rsidP="00C767D4">
            <w:pPr>
              <w:pStyle w:val="NormalWeb"/>
              <w:ind w:left="157" w:hanging="157"/>
              <w:jc w:val="center"/>
              <w:rPr>
                <w:rFonts w:ascii="Californian FB" w:hAnsi="Californian FB"/>
                <w:sz w:val="24"/>
              </w:rPr>
            </w:pPr>
          </w:p>
        </w:tc>
        <w:tc>
          <w:tcPr>
            <w:tcW w:w="4320"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The U.S. population continued to undergo demographic shifts that had significant cultural and political consequences.</w:t>
            </w:r>
          </w:p>
        </w:tc>
        <w:tc>
          <w:tcPr>
            <w:tcW w:w="6480" w:type="dxa"/>
            <w:vAlign w:val="center"/>
          </w:tcPr>
          <w:p w:rsidR="00C767D4" w:rsidRPr="00C767D4" w:rsidRDefault="00C767D4" w:rsidP="00C767D4">
            <w:pPr>
              <w:pStyle w:val="NormalWeb"/>
              <w:ind w:left="360"/>
              <w:jc w:val="center"/>
              <w:rPr>
                <w:rFonts w:ascii="Californian FB" w:hAnsi="Californian FB"/>
                <w:sz w:val="28"/>
                <w:szCs w:val="24"/>
              </w:rPr>
            </w:pPr>
          </w:p>
        </w:tc>
      </w:tr>
      <w:tr w:rsidR="00C767D4" w:rsidRPr="00C767D4" w:rsidTr="00C767D4">
        <w:tc>
          <w:tcPr>
            <w:tcW w:w="3325"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The end of the Cold War and new challenges to U.S. leadership forced the nation to redefine its foreign policy and role in the world.</w:t>
            </w:r>
          </w:p>
        </w:tc>
        <w:tc>
          <w:tcPr>
            <w:tcW w:w="4320" w:type="dxa"/>
            <w:vAlign w:val="center"/>
          </w:tcPr>
          <w:p w:rsidR="00C767D4" w:rsidRPr="00C767D4" w:rsidRDefault="00C767D4" w:rsidP="00C767D4">
            <w:pPr>
              <w:pStyle w:val="NormalWeb"/>
              <w:ind w:left="157" w:hanging="157"/>
              <w:jc w:val="center"/>
              <w:rPr>
                <w:rFonts w:ascii="Californian FB" w:hAnsi="Californian FB"/>
                <w:sz w:val="24"/>
                <w:szCs w:val="24"/>
              </w:rPr>
            </w:pPr>
            <w:r w:rsidRPr="00C767D4">
              <w:rPr>
                <w:rFonts w:ascii="Californian FB" w:hAnsi="Californian FB"/>
                <w:sz w:val="24"/>
              </w:rPr>
              <w:t>The Reagan administration promoted an interventionist foreign policy that continued in later administrations, even after the end of the Cold War.</w:t>
            </w:r>
          </w:p>
        </w:tc>
        <w:tc>
          <w:tcPr>
            <w:tcW w:w="6480" w:type="dxa"/>
            <w:vAlign w:val="center"/>
          </w:tcPr>
          <w:p w:rsidR="00C767D4" w:rsidRPr="00C767D4" w:rsidRDefault="00C767D4" w:rsidP="00C767D4">
            <w:pPr>
              <w:pStyle w:val="NormalWeb"/>
              <w:ind w:left="360"/>
              <w:jc w:val="center"/>
              <w:rPr>
                <w:rFonts w:ascii="Californian FB" w:hAnsi="Californian FB"/>
                <w:sz w:val="28"/>
                <w:szCs w:val="24"/>
              </w:rPr>
            </w:pPr>
          </w:p>
        </w:tc>
      </w:tr>
      <w:tr w:rsidR="00C767D4" w:rsidRPr="00C767D4" w:rsidTr="00C767D4">
        <w:tc>
          <w:tcPr>
            <w:tcW w:w="3325" w:type="dxa"/>
            <w:vAlign w:val="center"/>
          </w:tcPr>
          <w:p w:rsidR="00C767D4" w:rsidRPr="00C767D4" w:rsidRDefault="00C767D4" w:rsidP="00C767D4">
            <w:pPr>
              <w:pStyle w:val="NormalWeb"/>
              <w:ind w:left="157" w:hanging="157"/>
              <w:jc w:val="center"/>
              <w:rPr>
                <w:rFonts w:ascii="Californian FB" w:hAnsi="Californian FB"/>
                <w:b/>
                <w:sz w:val="24"/>
                <w:szCs w:val="24"/>
              </w:rPr>
            </w:pPr>
          </w:p>
        </w:tc>
        <w:tc>
          <w:tcPr>
            <w:tcW w:w="4320" w:type="dxa"/>
            <w:vAlign w:val="center"/>
          </w:tcPr>
          <w:p w:rsidR="00C767D4" w:rsidRPr="00C767D4" w:rsidRDefault="00C767D4" w:rsidP="00C767D4">
            <w:pPr>
              <w:pStyle w:val="NormalWeb"/>
              <w:ind w:left="157" w:hanging="157"/>
              <w:jc w:val="center"/>
              <w:rPr>
                <w:rFonts w:ascii="Californian FB" w:hAnsi="Californian FB"/>
                <w:sz w:val="24"/>
              </w:rPr>
            </w:pPr>
            <w:r w:rsidRPr="00C767D4">
              <w:rPr>
                <w:rFonts w:ascii="Californian FB" w:hAnsi="Californian FB"/>
                <w:sz w:val="24"/>
              </w:rPr>
              <w:t>Following the attacks of September 11, 2001, U.S. foreign policy efforts focused on fighting terrorism around the world.</w:t>
            </w:r>
          </w:p>
        </w:tc>
        <w:tc>
          <w:tcPr>
            <w:tcW w:w="6480" w:type="dxa"/>
            <w:vAlign w:val="center"/>
          </w:tcPr>
          <w:p w:rsidR="00C767D4" w:rsidRPr="00C767D4" w:rsidRDefault="00C767D4" w:rsidP="00C767D4">
            <w:pPr>
              <w:pStyle w:val="NormalWeb"/>
              <w:ind w:left="360"/>
              <w:jc w:val="center"/>
              <w:rPr>
                <w:rFonts w:ascii="Californian FB" w:hAnsi="Californian FB"/>
                <w:sz w:val="28"/>
                <w:szCs w:val="24"/>
              </w:rPr>
            </w:pPr>
          </w:p>
        </w:tc>
      </w:tr>
    </w:tbl>
    <w:p w:rsidR="00FA5C8F" w:rsidRPr="00C767D4" w:rsidRDefault="00FA5C8F" w:rsidP="00FA5C8F">
      <w:pPr>
        <w:rPr>
          <w:rFonts w:ascii="Californian FB" w:hAnsi="Californian FB"/>
          <w:sz w:val="28"/>
          <w:szCs w:val="24"/>
        </w:rPr>
      </w:pPr>
    </w:p>
    <w:p w:rsidR="00AE10A8" w:rsidRPr="00AE10A8" w:rsidRDefault="00AE10A8">
      <w:pPr>
        <w:rPr>
          <w:rFonts w:ascii="Californian FB" w:hAnsi="Californian FB"/>
          <w:sz w:val="24"/>
          <w:szCs w:val="24"/>
        </w:rPr>
      </w:pPr>
    </w:p>
    <w:sectPr w:rsidR="00AE10A8" w:rsidRPr="00AE10A8" w:rsidSect="00AE10A8">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Word Work File L_1870139455"/>
      </v:shape>
    </w:pict>
  </w:numPicBullet>
  <w:abstractNum w:abstractNumId="0" w15:restartNumberingAfterBreak="0">
    <w:nsid w:val="03E94256"/>
    <w:multiLevelType w:val="hybridMultilevel"/>
    <w:tmpl w:val="C4ACAF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73827"/>
    <w:multiLevelType w:val="hybridMultilevel"/>
    <w:tmpl w:val="F5B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B6650"/>
    <w:multiLevelType w:val="hybridMultilevel"/>
    <w:tmpl w:val="988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B6701"/>
    <w:multiLevelType w:val="hybridMultilevel"/>
    <w:tmpl w:val="AA1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6387E"/>
    <w:multiLevelType w:val="hybridMultilevel"/>
    <w:tmpl w:val="150A72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F305D"/>
    <w:multiLevelType w:val="hybridMultilevel"/>
    <w:tmpl w:val="19C6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D"/>
    <w:rsid w:val="000A1DF5"/>
    <w:rsid w:val="003936F3"/>
    <w:rsid w:val="005765D6"/>
    <w:rsid w:val="006B1E4E"/>
    <w:rsid w:val="006C2E63"/>
    <w:rsid w:val="008B443D"/>
    <w:rsid w:val="008E7BC2"/>
    <w:rsid w:val="009D63F5"/>
    <w:rsid w:val="00A366E2"/>
    <w:rsid w:val="00AA79AC"/>
    <w:rsid w:val="00AE10A8"/>
    <w:rsid w:val="00C767D4"/>
    <w:rsid w:val="00E17FA3"/>
    <w:rsid w:val="00EF36B6"/>
    <w:rsid w:val="00EF5D6B"/>
    <w:rsid w:val="00FA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A966837-9AE6-4DE6-91E8-5E485387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443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8B443D"/>
    <w:pPr>
      <w:ind w:left="720"/>
      <w:contextualSpacing/>
    </w:pPr>
  </w:style>
  <w:style w:type="paragraph" w:styleId="NoSpacing">
    <w:name w:val="No Spacing"/>
    <w:uiPriority w:val="1"/>
    <w:qFormat/>
    <w:rsid w:val="00EF36B6"/>
    <w:pPr>
      <w:spacing w:after="0" w:line="240" w:lineRule="auto"/>
    </w:pPr>
  </w:style>
  <w:style w:type="paragraph" w:styleId="BalloonText">
    <w:name w:val="Balloon Text"/>
    <w:basedOn w:val="Normal"/>
    <w:link w:val="BalloonTextChar"/>
    <w:uiPriority w:val="99"/>
    <w:semiHidden/>
    <w:unhideWhenUsed/>
    <w:rsid w:val="009D6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Deirdre</dc:creator>
  <cp:keywords/>
  <dc:description/>
  <cp:lastModifiedBy>Schuster Deirdre</cp:lastModifiedBy>
  <cp:revision>6</cp:revision>
  <cp:lastPrinted>2018-01-09T13:52:00Z</cp:lastPrinted>
  <dcterms:created xsi:type="dcterms:W3CDTF">2017-10-10T10:58:00Z</dcterms:created>
  <dcterms:modified xsi:type="dcterms:W3CDTF">2018-01-10T19:15:00Z</dcterms:modified>
</cp:coreProperties>
</file>